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6C2" w:rsidRPr="000A6100" w:rsidRDefault="006516C2" w:rsidP="006516C2">
      <w:pPr>
        <w:pStyle w:val="Cmsor1"/>
        <w:spacing w:before="0"/>
        <w:jc w:val="both"/>
        <w:rPr>
          <w:rFonts w:ascii="Times New Roman" w:eastAsia="Times New Roman" w:hAnsi="Times New Roman" w:cs="Times New Roman"/>
          <w:b/>
          <w:bCs/>
          <w:i/>
          <w:iCs/>
          <w:color w:val="auto"/>
          <w:sz w:val="24"/>
          <w:szCs w:val="24"/>
        </w:rPr>
      </w:pPr>
      <w:r w:rsidRPr="000A6100">
        <w:rPr>
          <w:rFonts w:ascii="Times New Roman" w:eastAsia="Times New Roman" w:hAnsi="Times New Roman" w:cs="Times New Roman"/>
          <w:i/>
          <w:iCs/>
          <w:color w:val="auto"/>
          <w:sz w:val="24"/>
          <w:szCs w:val="24"/>
          <w:lang w:val="x-none"/>
        </w:rPr>
        <w:t xml:space="preserve">Iktatószám: </w:t>
      </w:r>
      <w:r w:rsidRPr="000A6100">
        <w:rPr>
          <w:rFonts w:ascii="Times New Roman" w:eastAsia="Times New Roman" w:hAnsi="Times New Roman" w:cs="Times New Roman"/>
          <w:i/>
          <w:iCs/>
          <w:color w:val="auto"/>
          <w:sz w:val="24"/>
          <w:szCs w:val="24"/>
        </w:rPr>
        <w:t>KI/            2020/XV.</w:t>
      </w:r>
    </w:p>
    <w:p w:rsidR="006516C2" w:rsidRPr="000A6100" w:rsidRDefault="006516C2" w:rsidP="006516C2">
      <w:pPr>
        <w:pStyle w:val="Cmsor1"/>
        <w:spacing w:before="0"/>
        <w:jc w:val="center"/>
        <w:rPr>
          <w:rFonts w:ascii="Times New Roman" w:eastAsia="Times New Roman" w:hAnsi="Times New Roman" w:cs="Times New Roman"/>
          <w:i/>
          <w:iCs/>
          <w:color w:val="auto"/>
          <w:sz w:val="24"/>
          <w:szCs w:val="24"/>
        </w:rPr>
      </w:pPr>
    </w:p>
    <w:p w:rsidR="006516C2" w:rsidRDefault="006516C2" w:rsidP="006516C2">
      <w:pPr>
        <w:jc w:val="center"/>
        <w:rPr>
          <w:rFonts w:ascii="Times New Roman" w:hAnsi="Times New Roman"/>
          <w:b/>
          <w:bCs/>
          <w:sz w:val="24"/>
          <w:szCs w:val="24"/>
          <w:lang w:eastAsia="x-none"/>
        </w:rPr>
      </w:pPr>
      <w:r>
        <w:rPr>
          <w:rFonts w:ascii="Times New Roman" w:hAnsi="Times New Roman"/>
          <w:b/>
          <w:bCs/>
          <w:sz w:val="24"/>
          <w:szCs w:val="24"/>
          <w:lang w:eastAsia="x-none"/>
        </w:rPr>
        <w:t>HATÁROZATOK</w:t>
      </w:r>
    </w:p>
    <w:p w:rsidR="006516C2" w:rsidRDefault="006516C2" w:rsidP="006516C2">
      <w:pPr>
        <w:spacing w:after="0"/>
        <w:rPr>
          <w:lang w:eastAsia="x-none"/>
        </w:rPr>
      </w:pPr>
    </w:p>
    <w:p w:rsidR="006516C2" w:rsidRPr="000A6100" w:rsidRDefault="006516C2" w:rsidP="006516C2">
      <w:pPr>
        <w:pStyle w:val="Cmsor4"/>
        <w:spacing w:before="0"/>
        <w:jc w:val="center"/>
        <w:rPr>
          <w:rFonts w:ascii="Times New Roman" w:eastAsia="Times New Roman" w:hAnsi="Times New Roman" w:cs="Times New Roman"/>
          <w:b/>
          <w:bCs/>
          <w:i w:val="0"/>
          <w:iCs w:val="0"/>
          <w:color w:val="auto"/>
          <w:sz w:val="24"/>
          <w:szCs w:val="24"/>
        </w:rPr>
      </w:pPr>
      <w:r w:rsidRPr="000A6100">
        <w:rPr>
          <w:rFonts w:ascii="Times New Roman" w:eastAsia="Times New Roman" w:hAnsi="Times New Roman" w:cs="Times New Roman"/>
          <w:b/>
          <w:bCs/>
          <w:i w:val="0"/>
          <w:iCs w:val="0"/>
          <w:color w:val="auto"/>
          <w:sz w:val="24"/>
          <w:szCs w:val="24"/>
          <w:lang w:val="x-none"/>
        </w:rPr>
        <w:t xml:space="preserve">Budapest Főváros VII. kerület Erzsébetváros Önkormányzata </w:t>
      </w:r>
      <w:r w:rsidRPr="000A6100">
        <w:rPr>
          <w:rFonts w:ascii="Times New Roman" w:eastAsia="Times New Roman" w:hAnsi="Times New Roman" w:cs="Times New Roman"/>
          <w:b/>
          <w:bCs/>
          <w:i w:val="0"/>
          <w:iCs w:val="0"/>
          <w:color w:val="auto"/>
          <w:sz w:val="24"/>
          <w:szCs w:val="24"/>
        </w:rPr>
        <w:t>Polgármesterének</w:t>
      </w:r>
    </w:p>
    <w:p w:rsidR="006516C2" w:rsidRDefault="006516C2" w:rsidP="006516C2">
      <w:pPr>
        <w:spacing w:after="0" w:line="240" w:lineRule="auto"/>
        <w:jc w:val="center"/>
        <w:rPr>
          <w:rFonts w:ascii="Times New Roman" w:hAnsi="Times New Roman"/>
          <w:b/>
          <w:bCs/>
          <w:sz w:val="24"/>
          <w:szCs w:val="24"/>
        </w:rPr>
      </w:pPr>
      <w:r>
        <w:rPr>
          <w:rFonts w:ascii="Times New Roman" w:hAnsi="Times New Roman"/>
          <w:b/>
          <w:bCs/>
          <w:sz w:val="24"/>
          <w:szCs w:val="24"/>
        </w:rPr>
        <w:t>2020. december 01-én</w:t>
      </w:r>
    </w:p>
    <w:p w:rsidR="006516C2" w:rsidRDefault="006516C2" w:rsidP="006516C2">
      <w:pPr>
        <w:spacing w:after="0" w:line="240" w:lineRule="auto"/>
        <w:jc w:val="center"/>
        <w:rPr>
          <w:rFonts w:ascii="Times New Roman" w:hAnsi="Times New Roman"/>
          <w:b/>
          <w:bCs/>
          <w:i/>
          <w:iCs/>
          <w:sz w:val="24"/>
          <w:szCs w:val="24"/>
        </w:rPr>
      </w:pPr>
      <w:proofErr w:type="gramStart"/>
      <w:r>
        <w:rPr>
          <w:rFonts w:ascii="Times New Roman" w:hAnsi="Times New Roman"/>
          <w:b/>
          <w:bCs/>
          <w:sz w:val="24"/>
          <w:szCs w:val="24"/>
        </w:rPr>
        <w:t>a</w:t>
      </w:r>
      <w:proofErr w:type="gramEnd"/>
      <w:r>
        <w:rPr>
          <w:rFonts w:ascii="Times New Roman" w:hAnsi="Times New Roman"/>
          <w:b/>
          <w:bCs/>
          <w:sz w:val="24"/>
          <w:szCs w:val="24"/>
        </w:rPr>
        <w:t xml:space="preserve"> katasztrófavédelemről és a hozzá kapcsolódó egyes törvények módosításáról szóló 2011. évi CXXVIII. törvény 46.§ (4) bekezdésében foglalt jogköre alapján meghozott</w:t>
      </w:r>
    </w:p>
    <w:p w:rsidR="006516C2" w:rsidRDefault="006516C2" w:rsidP="006516C2">
      <w:pPr>
        <w:spacing w:after="0" w:line="240" w:lineRule="auto"/>
        <w:jc w:val="center"/>
        <w:rPr>
          <w:rFonts w:ascii="Times New Roman" w:hAnsi="Times New Roman"/>
          <w:b/>
          <w:bCs/>
          <w:sz w:val="24"/>
          <w:szCs w:val="24"/>
        </w:rPr>
      </w:pPr>
      <w:proofErr w:type="gramStart"/>
      <w:r>
        <w:rPr>
          <w:rFonts w:ascii="Times New Roman" w:hAnsi="Times New Roman"/>
          <w:b/>
          <w:bCs/>
          <w:sz w:val="24"/>
          <w:szCs w:val="24"/>
        </w:rPr>
        <w:t>döntéséről</w:t>
      </w:r>
      <w:proofErr w:type="gramEnd"/>
    </w:p>
    <w:p w:rsidR="006516C2" w:rsidRDefault="006516C2" w:rsidP="006516C2"/>
    <w:p w:rsidR="006516C2" w:rsidRPr="004B4527" w:rsidRDefault="006516C2" w:rsidP="006516C2">
      <w:pPr>
        <w:widowControl w:val="0"/>
        <w:autoSpaceDE w:val="0"/>
        <w:spacing w:after="0" w:line="240" w:lineRule="auto"/>
        <w:jc w:val="both"/>
        <w:rPr>
          <w:rFonts w:ascii="Times New Roman" w:hAnsi="Times New Roman"/>
          <w:b/>
          <w:bCs/>
          <w:color w:val="010101"/>
          <w:sz w:val="24"/>
          <w:szCs w:val="24"/>
          <w:u w:val="single"/>
        </w:rPr>
      </w:pPr>
      <w:r w:rsidRPr="00300ED5">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w:t>
      </w:r>
      <w:r>
        <w:rPr>
          <w:rFonts w:ascii="Times New Roman" w:hAnsi="Times New Roman"/>
          <w:b/>
          <w:bCs/>
          <w:color w:val="010101"/>
          <w:sz w:val="24"/>
          <w:szCs w:val="24"/>
          <w:u w:val="single"/>
        </w:rPr>
        <w:t>adat- és hatáskörében meghozott 863</w:t>
      </w:r>
      <w:r>
        <w:rPr>
          <w:rFonts w:ascii="Times New Roman" w:hAnsi="Times New Roman"/>
          <w:b/>
          <w:sz w:val="24"/>
          <w:szCs w:val="24"/>
          <w:u w:val="single"/>
        </w:rPr>
        <w:t xml:space="preserve">/2020. (XII.01.) határozata </w:t>
      </w:r>
      <w:r w:rsidRPr="004B4527">
        <w:rPr>
          <w:rFonts w:ascii="Times New Roman" w:hAnsi="Times New Roman"/>
          <w:b/>
          <w:bCs/>
          <w:color w:val="010101"/>
          <w:sz w:val="24"/>
          <w:szCs w:val="24"/>
          <w:u w:val="single"/>
        </w:rPr>
        <w:t>a karácsonyi fenyőfa árusítására a Garay tér 20. sz. alatti Dísztéren</w:t>
      </w:r>
    </w:p>
    <w:p w:rsidR="006516C2" w:rsidRDefault="006516C2" w:rsidP="006516C2">
      <w:pPr>
        <w:widowControl w:val="0"/>
        <w:suppressAutoHyphens/>
        <w:autoSpaceDE w:val="0"/>
        <w:autoSpaceDN w:val="0"/>
        <w:adjustRightInd w:val="0"/>
        <w:spacing w:after="0" w:line="240" w:lineRule="auto"/>
        <w:jc w:val="both"/>
        <w:rPr>
          <w:rFonts w:ascii="Times New Roman" w:hAnsi="Times New Roman"/>
          <w:sz w:val="24"/>
          <w:szCs w:val="24"/>
          <w:lang w:val="x-none" w:eastAsia="zh-CN"/>
        </w:rPr>
      </w:pPr>
    </w:p>
    <w:p w:rsidR="006516C2" w:rsidRDefault="006516C2" w:rsidP="006516C2">
      <w:pPr>
        <w:widowControl w:val="0"/>
        <w:suppressAutoHyphens/>
        <w:autoSpaceDE w:val="0"/>
        <w:autoSpaceDN w:val="0"/>
        <w:adjustRightInd w:val="0"/>
        <w:spacing w:after="0" w:line="240" w:lineRule="auto"/>
        <w:jc w:val="both"/>
        <w:rPr>
          <w:rFonts w:ascii="Times New Roman" w:hAnsi="Times New Roman"/>
          <w:sz w:val="24"/>
          <w:szCs w:val="24"/>
          <w:lang w:val="x-none" w:eastAsia="zh-CN"/>
        </w:rPr>
      </w:pPr>
      <w:r w:rsidRPr="00300ED5">
        <w:rPr>
          <w:rFonts w:ascii="Times New Roman" w:hAnsi="Times New Roman"/>
          <w:sz w:val="24"/>
          <w:szCs w:val="24"/>
        </w:rPr>
        <w:t xml:space="preserve">Budapest Főváros VII. Kerület Erzsébetváros Önkormányzata </w:t>
      </w:r>
      <w:r w:rsidRPr="00300ED5">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w:t>
      </w:r>
      <w:r w:rsidRPr="007429B9">
        <w:rPr>
          <w:rFonts w:ascii="Times New Roman" w:hAnsi="Times New Roman"/>
          <w:sz w:val="24"/>
          <w:szCs w:val="24"/>
          <w:lang w:val="x-none" w:eastAsia="zh-CN"/>
        </w:rPr>
        <w:t xml:space="preserve">, hogy </w:t>
      </w:r>
    </w:p>
    <w:p w:rsidR="006516C2" w:rsidRPr="00F40F68" w:rsidRDefault="006516C2" w:rsidP="006516C2">
      <w:pPr>
        <w:widowControl w:val="0"/>
        <w:suppressAutoHyphens/>
        <w:autoSpaceDE w:val="0"/>
        <w:autoSpaceDN w:val="0"/>
        <w:adjustRightInd w:val="0"/>
        <w:spacing w:after="0" w:line="240" w:lineRule="auto"/>
        <w:jc w:val="both"/>
        <w:rPr>
          <w:rFonts w:ascii="Times New Roman" w:hAnsi="Times New Roman"/>
          <w:sz w:val="24"/>
          <w:szCs w:val="24"/>
          <w:lang w:eastAsia="zh-CN"/>
        </w:rPr>
      </w:pPr>
      <w:r>
        <w:rPr>
          <w:rFonts w:ascii="Times New Roman" w:hAnsi="Times New Roman"/>
          <w:sz w:val="24"/>
          <w:szCs w:val="24"/>
          <w:lang w:eastAsia="zh-CN"/>
        </w:rPr>
        <w:t xml:space="preserve">1. </w:t>
      </w:r>
      <w:r w:rsidRPr="007429B9">
        <w:rPr>
          <w:rFonts w:ascii="Times New Roman" w:hAnsi="Times New Roman"/>
          <w:sz w:val="24"/>
          <w:szCs w:val="24"/>
          <w:lang w:eastAsia="zh-CN"/>
        </w:rPr>
        <w:t xml:space="preserve">hozzájárul és engedélyezi </w:t>
      </w:r>
      <w:r w:rsidRPr="007429B9">
        <w:rPr>
          <w:rFonts w:ascii="Times New Roman" w:hAnsi="Times New Roman"/>
          <w:sz w:val="24"/>
          <w:szCs w:val="24"/>
          <w:lang w:val="x-none" w:eastAsia="zh-CN"/>
        </w:rPr>
        <w:t>a Budapest, VII. kerület Garay tér 20. szám alatti épület előtt elhelyezkedő „Dísztér” megnevezésű területen történő fenyőfa</w:t>
      </w:r>
      <w:r w:rsidRPr="007429B9">
        <w:rPr>
          <w:rFonts w:ascii="Times New Roman" w:hAnsi="Times New Roman"/>
          <w:sz w:val="24"/>
          <w:szCs w:val="24"/>
          <w:lang w:eastAsia="zh-CN"/>
        </w:rPr>
        <w:t xml:space="preserve">vásár </w:t>
      </w:r>
      <w:proofErr w:type="gramStart"/>
      <w:r w:rsidRPr="007429B9">
        <w:rPr>
          <w:rFonts w:ascii="Times New Roman" w:hAnsi="Times New Roman"/>
          <w:sz w:val="24"/>
          <w:szCs w:val="24"/>
          <w:lang w:eastAsia="zh-CN"/>
        </w:rPr>
        <w:t>megtartását  2020</w:t>
      </w:r>
      <w:r w:rsidRPr="007429B9">
        <w:rPr>
          <w:rFonts w:ascii="Times New Roman" w:hAnsi="Times New Roman"/>
          <w:sz w:val="24"/>
          <w:szCs w:val="24"/>
          <w:lang w:val="x-none" w:eastAsia="zh-CN"/>
        </w:rPr>
        <w:t>.</w:t>
      </w:r>
      <w:proofErr w:type="gramEnd"/>
      <w:r w:rsidRPr="007429B9">
        <w:rPr>
          <w:rFonts w:ascii="Times New Roman" w:hAnsi="Times New Roman"/>
          <w:sz w:val="24"/>
          <w:szCs w:val="24"/>
          <w:lang w:val="x-none" w:eastAsia="zh-CN"/>
        </w:rPr>
        <w:t xml:space="preserve"> </w:t>
      </w:r>
      <w:r w:rsidRPr="007429B9">
        <w:rPr>
          <w:rFonts w:ascii="Times New Roman" w:hAnsi="Times New Roman"/>
          <w:sz w:val="24"/>
          <w:szCs w:val="24"/>
          <w:lang w:eastAsia="zh-CN"/>
        </w:rPr>
        <w:t xml:space="preserve">december </w:t>
      </w:r>
      <w:r>
        <w:rPr>
          <w:rFonts w:ascii="Times New Roman" w:hAnsi="Times New Roman"/>
          <w:sz w:val="24"/>
          <w:szCs w:val="24"/>
          <w:lang w:eastAsia="zh-CN"/>
        </w:rPr>
        <w:t xml:space="preserve">10. </w:t>
      </w:r>
      <w:r w:rsidRPr="007429B9">
        <w:rPr>
          <w:rFonts w:ascii="Times New Roman" w:hAnsi="Times New Roman"/>
          <w:sz w:val="24"/>
          <w:szCs w:val="24"/>
          <w:lang w:eastAsia="zh-CN"/>
        </w:rPr>
        <w:t xml:space="preserve"> napján 8 órától 2020. </w:t>
      </w:r>
      <w:r w:rsidRPr="007429B9">
        <w:rPr>
          <w:rFonts w:ascii="Times New Roman" w:hAnsi="Times New Roman"/>
          <w:sz w:val="24"/>
          <w:szCs w:val="24"/>
          <w:lang w:val="x-none" w:eastAsia="zh-CN"/>
        </w:rPr>
        <w:t>december 24</w:t>
      </w:r>
      <w:r w:rsidRPr="007429B9">
        <w:rPr>
          <w:rFonts w:ascii="Times New Roman" w:hAnsi="Times New Roman"/>
          <w:sz w:val="24"/>
          <w:szCs w:val="24"/>
          <w:lang w:eastAsia="zh-CN"/>
        </w:rPr>
        <w:t xml:space="preserve">-én 15 </w:t>
      </w:r>
      <w:r w:rsidRPr="007429B9">
        <w:rPr>
          <w:rFonts w:ascii="Times New Roman" w:hAnsi="Times New Roman"/>
          <w:sz w:val="24"/>
          <w:szCs w:val="24"/>
          <w:lang w:val="x-none" w:eastAsia="zh-CN"/>
        </w:rPr>
        <w:t>óráig</w:t>
      </w:r>
      <w:r w:rsidRPr="007429B9">
        <w:rPr>
          <w:rFonts w:ascii="Times New Roman" w:hAnsi="Times New Roman"/>
          <w:sz w:val="24"/>
          <w:szCs w:val="24"/>
          <w:lang w:eastAsia="zh-CN"/>
        </w:rPr>
        <w:t xml:space="preserve">  terjedő</w:t>
      </w:r>
      <w:r w:rsidRPr="007429B9">
        <w:rPr>
          <w:rFonts w:ascii="Times New Roman" w:hAnsi="Times New Roman"/>
          <w:sz w:val="24"/>
          <w:szCs w:val="24"/>
          <w:lang w:val="x-none" w:eastAsia="zh-CN"/>
        </w:rPr>
        <w:t xml:space="preserve"> </w:t>
      </w:r>
      <w:r w:rsidRPr="007429B9">
        <w:rPr>
          <w:rFonts w:ascii="Times New Roman" w:hAnsi="Times New Roman"/>
          <w:sz w:val="24"/>
          <w:szCs w:val="24"/>
          <w:lang w:eastAsia="zh-CN"/>
        </w:rPr>
        <w:t xml:space="preserve">időszakban (az  időszakon belül reggel 8:00 és este </w:t>
      </w:r>
      <w:r>
        <w:rPr>
          <w:rFonts w:ascii="Times New Roman" w:hAnsi="Times New Roman"/>
          <w:sz w:val="24"/>
          <w:szCs w:val="24"/>
          <w:lang w:eastAsia="zh-CN"/>
        </w:rPr>
        <w:t>19</w:t>
      </w:r>
      <w:r w:rsidRPr="00F40F68">
        <w:rPr>
          <w:rFonts w:ascii="Times New Roman" w:hAnsi="Times New Roman"/>
          <w:sz w:val="24"/>
          <w:szCs w:val="24"/>
          <w:lang w:eastAsia="zh-CN"/>
        </w:rPr>
        <w:t>:00 óra között</w:t>
      </w:r>
      <w:r w:rsidRPr="007429B9">
        <w:rPr>
          <w:rFonts w:ascii="Times New Roman" w:hAnsi="Times New Roman"/>
          <w:sz w:val="24"/>
          <w:szCs w:val="24"/>
          <w:lang w:eastAsia="zh-CN"/>
        </w:rPr>
        <w:t xml:space="preserve">), </w:t>
      </w:r>
      <w:r w:rsidRPr="007429B9">
        <w:rPr>
          <w:rFonts w:ascii="Times New Roman" w:hAnsi="Times New Roman"/>
          <w:sz w:val="24"/>
          <w:szCs w:val="24"/>
          <w:lang w:val="x-none" w:eastAsia="zh-CN"/>
        </w:rPr>
        <w:t>a következő feltételek</w:t>
      </w:r>
      <w:r w:rsidRPr="007429B9">
        <w:rPr>
          <w:rFonts w:ascii="Times New Roman" w:hAnsi="Times New Roman"/>
          <w:sz w:val="24"/>
          <w:szCs w:val="24"/>
          <w:lang w:eastAsia="zh-CN"/>
        </w:rPr>
        <w:t>kel:</w:t>
      </w:r>
    </w:p>
    <w:p w:rsidR="006516C2" w:rsidRPr="007429B9" w:rsidRDefault="006516C2" w:rsidP="006516C2">
      <w:pPr>
        <w:widowControl w:val="0"/>
        <w:suppressAutoHyphens/>
        <w:autoSpaceDE w:val="0"/>
        <w:autoSpaceDN w:val="0"/>
        <w:adjustRightInd w:val="0"/>
        <w:spacing w:after="0" w:line="240" w:lineRule="auto"/>
        <w:jc w:val="both"/>
        <w:rPr>
          <w:rFonts w:ascii="Times New Roman" w:hAnsi="Times New Roman"/>
          <w:sz w:val="24"/>
          <w:szCs w:val="24"/>
          <w:lang w:eastAsia="zh-CN"/>
        </w:rPr>
      </w:pPr>
    </w:p>
    <w:p w:rsidR="006516C2" w:rsidRPr="007429B9" w:rsidRDefault="006516C2" w:rsidP="006516C2">
      <w:pPr>
        <w:widowControl w:val="0"/>
        <w:numPr>
          <w:ilvl w:val="1"/>
          <w:numId w:val="1"/>
        </w:numPr>
        <w:suppressAutoHyphens/>
        <w:autoSpaceDE w:val="0"/>
        <w:autoSpaceDN w:val="0"/>
        <w:adjustRightInd w:val="0"/>
        <w:spacing w:after="0" w:line="240" w:lineRule="auto"/>
        <w:jc w:val="both"/>
        <w:rPr>
          <w:rFonts w:hAnsi="Liberation Serif"/>
          <w:szCs w:val="24"/>
          <w:lang w:eastAsia="zh-CN"/>
        </w:rPr>
      </w:pPr>
      <w:r w:rsidRPr="007429B9">
        <w:rPr>
          <w:rFonts w:ascii="Times New Roman" w:hAnsi="Times New Roman"/>
          <w:sz w:val="24"/>
          <w:szCs w:val="24"/>
          <w:lang w:eastAsia="zh-CN"/>
        </w:rPr>
        <w:t>a fenyőfavásár lebonyolítására használandó területek a jelentkezők részére jelentkezési sorrendben kerülnek kiosztásra,</w:t>
      </w:r>
    </w:p>
    <w:p w:rsidR="006516C2" w:rsidRPr="007429B9" w:rsidRDefault="006516C2" w:rsidP="006516C2">
      <w:pPr>
        <w:widowControl w:val="0"/>
        <w:numPr>
          <w:ilvl w:val="1"/>
          <w:numId w:val="1"/>
        </w:numPr>
        <w:suppressAutoHyphens/>
        <w:autoSpaceDE w:val="0"/>
        <w:autoSpaceDN w:val="0"/>
        <w:adjustRightInd w:val="0"/>
        <w:spacing w:after="0" w:line="240" w:lineRule="auto"/>
        <w:jc w:val="both"/>
        <w:rPr>
          <w:rFonts w:hAnsi="Liberation Serif"/>
          <w:szCs w:val="24"/>
          <w:lang w:eastAsia="zh-CN"/>
        </w:rPr>
      </w:pPr>
      <w:r w:rsidRPr="007429B9">
        <w:rPr>
          <w:rFonts w:ascii="Times New Roman" w:hAnsi="Times New Roman"/>
          <w:sz w:val="24"/>
          <w:szCs w:val="24"/>
          <w:lang w:val="x-none" w:eastAsia="zh-CN"/>
        </w:rPr>
        <w:t>bérleti díj fizetési kötelezettség fenyőfa</w:t>
      </w:r>
      <w:r w:rsidRPr="007429B9">
        <w:rPr>
          <w:rFonts w:ascii="Times New Roman" w:hAnsi="Times New Roman"/>
          <w:sz w:val="24"/>
          <w:szCs w:val="24"/>
          <w:lang w:eastAsia="zh-CN"/>
        </w:rPr>
        <w:t>vásár</w:t>
      </w:r>
      <w:r w:rsidRPr="007429B9">
        <w:rPr>
          <w:rFonts w:ascii="Times New Roman" w:hAnsi="Times New Roman"/>
          <w:sz w:val="24"/>
          <w:szCs w:val="24"/>
          <w:lang w:val="x-none" w:eastAsia="zh-CN"/>
        </w:rPr>
        <w:t xml:space="preserve"> céljára: 400,- Ft/m</w:t>
      </w:r>
      <w:r w:rsidRPr="007429B9">
        <w:rPr>
          <w:rFonts w:ascii="Times New Roman" w:hAnsi="Times New Roman"/>
          <w:sz w:val="24"/>
          <w:szCs w:val="24"/>
          <w:vertAlign w:val="superscript"/>
          <w:lang w:val="x-none" w:eastAsia="zh-CN"/>
        </w:rPr>
        <w:t>2</w:t>
      </w:r>
      <w:r w:rsidRPr="007429B9">
        <w:rPr>
          <w:rFonts w:ascii="Times New Roman" w:hAnsi="Times New Roman"/>
          <w:sz w:val="24"/>
          <w:szCs w:val="24"/>
          <w:lang w:val="x-none" w:eastAsia="zh-CN"/>
        </w:rPr>
        <w:t>/nap + ÁFA</w:t>
      </w:r>
    </w:p>
    <w:p w:rsidR="006516C2" w:rsidRPr="00114B52" w:rsidRDefault="006516C2" w:rsidP="006516C2">
      <w:pPr>
        <w:widowControl w:val="0"/>
        <w:numPr>
          <w:ilvl w:val="1"/>
          <w:numId w:val="1"/>
        </w:numPr>
        <w:suppressAutoHyphens/>
        <w:autoSpaceDE w:val="0"/>
        <w:autoSpaceDN w:val="0"/>
        <w:adjustRightInd w:val="0"/>
        <w:spacing w:after="0" w:line="240" w:lineRule="auto"/>
        <w:jc w:val="both"/>
        <w:rPr>
          <w:rFonts w:hAnsi="Liberation Serif"/>
          <w:szCs w:val="24"/>
          <w:lang w:eastAsia="zh-CN"/>
        </w:rPr>
      </w:pPr>
      <w:r w:rsidRPr="007429B9">
        <w:rPr>
          <w:rFonts w:ascii="Times New Roman" w:hAnsi="Times New Roman"/>
          <w:sz w:val="24"/>
          <w:szCs w:val="24"/>
          <w:lang w:val="x-none" w:eastAsia="zh-CN"/>
        </w:rPr>
        <w:t>kaució fizetési kötelezettség: bruttó 1.500,-</w:t>
      </w:r>
      <w:r w:rsidRPr="007429B9">
        <w:rPr>
          <w:rFonts w:ascii="Times New Roman" w:hAnsi="Times New Roman"/>
          <w:sz w:val="24"/>
          <w:szCs w:val="24"/>
          <w:lang w:eastAsia="zh-CN"/>
        </w:rPr>
        <w:t xml:space="preserve"> </w:t>
      </w:r>
      <w:r w:rsidRPr="007429B9">
        <w:rPr>
          <w:rFonts w:ascii="Times New Roman" w:hAnsi="Times New Roman"/>
          <w:sz w:val="24"/>
          <w:szCs w:val="24"/>
          <w:lang w:val="x-none" w:eastAsia="zh-CN"/>
        </w:rPr>
        <w:t>Ft/m</w:t>
      </w:r>
      <w:r w:rsidRPr="007429B9">
        <w:rPr>
          <w:rFonts w:ascii="Times New Roman" w:hAnsi="Times New Roman"/>
          <w:sz w:val="24"/>
          <w:szCs w:val="24"/>
          <w:vertAlign w:val="superscript"/>
          <w:lang w:val="x-none" w:eastAsia="zh-CN"/>
        </w:rPr>
        <w:t>2</w:t>
      </w:r>
      <w:r w:rsidRPr="007429B9">
        <w:rPr>
          <w:rFonts w:ascii="Times New Roman" w:hAnsi="Times New Roman"/>
          <w:sz w:val="24"/>
          <w:szCs w:val="24"/>
          <w:lang w:val="x-none" w:eastAsia="zh-CN"/>
        </w:rPr>
        <w:t>/nap, melyet a területhasználó</w:t>
      </w:r>
      <w:r w:rsidRPr="007429B9">
        <w:rPr>
          <w:rFonts w:ascii="Times New Roman" w:hAnsi="Times New Roman"/>
          <w:sz w:val="24"/>
          <w:szCs w:val="24"/>
          <w:lang w:eastAsia="zh-CN"/>
        </w:rPr>
        <w:t xml:space="preserve"> legkésőbb</w:t>
      </w:r>
      <w:r w:rsidRPr="007429B9">
        <w:rPr>
          <w:rFonts w:ascii="Times New Roman" w:hAnsi="Times New Roman"/>
          <w:sz w:val="24"/>
          <w:szCs w:val="24"/>
          <w:lang w:val="x-none" w:eastAsia="zh-CN"/>
        </w:rPr>
        <w:t xml:space="preserve"> a használati szerződés aláírásakor </w:t>
      </w:r>
      <w:r w:rsidRPr="007429B9">
        <w:rPr>
          <w:rFonts w:ascii="Times New Roman" w:hAnsi="Times New Roman"/>
          <w:sz w:val="24"/>
          <w:szCs w:val="24"/>
          <w:lang w:eastAsia="zh-CN"/>
        </w:rPr>
        <w:t xml:space="preserve">köteles </w:t>
      </w:r>
      <w:r w:rsidRPr="007429B9">
        <w:rPr>
          <w:rFonts w:ascii="Times New Roman" w:hAnsi="Times New Roman"/>
          <w:sz w:val="24"/>
          <w:szCs w:val="24"/>
          <w:lang w:val="x-none" w:eastAsia="zh-CN"/>
        </w:rPr>
        <w:t>megfizet</w:t>
      </w:r>
      <w:r w:rsidRPr="007429B9">
        <w:rPr>
          <w:rFonts w:ascii="Times New Roman" w:hAnsi="Times New Roman"/>
          <w:sz w:val="24"/>
          <w:szCs w:val="24"/>
          <w:lang w:eastAsia="zh-CN"/>
        </w:rPr>
        <w:t>ni</w:t>
      </w:r>
      <w:r w:rsidRPr="007429B9">
        <w:rPr>
          <w:rFonts w:ascii="Times New Roman" w:hAnsi="Times New Roman"/>
          <w:sz w:val="24"/>
          <w:szCs w:val="24"/>
          <w:lang w:val="x-none" w:eastAsia="zh-CN"/>
        </w:rPr>
        <w:t>. A kaució az árusítás lejártát követően visszafizetésre kerül, amennyiben a használó az általa használt területet maradéktalanul kiürítette, és kitakarította</w:t>
      </w:r>
      <w:r w:rsidRPr="007429B9">
        <w:rPr>
          <w:rFonts w:ascii="Times New Roman" w:hAnsi="Times New Roman"/>
          <w:sz w:val="24"/>
          <w:szCs w:val="24"/>
          <w:lang w:eastAsia="zh-CN"/>
        </w:rPr>
        <w:t>, ezen kötelezettségek elmulasztása esetén a munkák elvégzésének igazolt költségével a visszafizetendő óvadék összegét csökkenteni kell.</w:t>
      </w:r>
    </w:p>
    <w:p w:rsidR="006516C2" w:rsidRPr="007429B9" w:rsidRDefault="006516C2" w:rsidP="006516C2">
      <w:pPr>
        <w:widowControl w:val="0"/>
        <w:suppressAutoHyphens/>
        <w:autoSpaceDE w:val="0"/>
        <w:autoSpaceDN w:val="0"/>
        <w:adjustRightInd w:val="0"/>
        <w:spacing w:after="0" w:line="240" w:lineRule="auto"/>
        <w:jc w:val="both"/>
        <w:rPr>
          <w:rFonts w:hAnsi="Liberation Serif"/>
          <w:szCs w:val="24"/>
          <w:lang w:eastAsia="zh-CN"/>
        </w:rPr>
      </w:pPr>
      <w:r>
        <w:rPr>
          <w:rFonts w:ascii="Times New Roman" w:hAnsi="Times New Roman"/>
          <w:bCs/>
          <w:color w:val="010101"/>
          <w:sz w:val="24"/>
          <w:szCs w:val="24"/>
        </w:rPr>
        <w:t>2.</w:t>
      </w:r>
      <w:r>
        <w:rPr>
          <w:rFonts w:ascii="Times New Roman" w:hAnsi="Times New Roman"/>
          <w:sz w:val="24"/>
          <w:szCs w:val="24"/>
        </w:rPr>
        <w:t xml:space="preserve">  </w:t>
      </w:r>
      <w:r w:rsidRPr="007429B9">
        <w:rPr>
          <w:rFonts w:ascii="Times New Roman" w:hAnsi="Times New Roman"/>
          <w:iCs/>
          <w:sz w:val="24"/>
          <w:szCs w:val="24"/>
          <w:lang w:eastAsia="zh-CN"/>
        </w:rPr>
        <w:t xml:space="preserve">felhatalmazza </w:t>
      </w:r>
      <w:proofErr w:type="gramStart"/>
      <w:r w:rsidRPr="007429B9">
        <w:rPr>
          <w:rFonts w:ascii="Times New Roman" w:hAnsi="Times New Roman"/>
          <w:iCs/>
          <w:sz w:val="24"/>
          <w:szCs w:val="24"/>
          <w:lang w:eastAsia="zh-CN"/>
        </w:rPr>
        <w:t>a</w:t>
      </w:r>
      <w:proofErr w:type="gramEnd"/>
      <w:r w:rsidRPr="007429B9">
        <w:rPr>
          <w:rFonts w:ascii="Times New Roman" w:hAnsi="Times New Roman"/>
          <w:iCs/>
          <w:sz w:val="24"/>
          <w:szCs w:val="24"/>
          <w:lang w:eastAsia="zh-CN"/>
        </w:rPr>
        <w:t xml:space="preserve"> </w:t>
      </w:r>
      <w:r w:rsidRPr="007429B9">
        <w:rPr>
          <w:rFonts w:ascii="Times New Roman" w:hAnsi="Times New Roman"/>
          <w:sz w:val="24"/>
          <w:szCs w:val="24"/>
          <w:lang w:eastAsia="zh-CN"/>
        </w:rPr>
        <w:t>Erzsébetvárosi Piacüzemeltetési Kft-t, hogy az árusítókkal fenti főbb szerződési feltételekkel</w:t>
      </w:r>
      <w:r w:rsidRPr="007429B9">
        <w:rPr>
          <w:rFonts w:ascii="Times New Roman" w:hAnsi="Times New Roman"/>
          <w:iCs/>
          <w:sz w:val="24"/>
          <w:szCs w:val="24"/>
          <w:lang w:eastAsia="zh-CN"/>
        </w:rPr>
        <w:t xml:space="preserve"> a használati szerződéseket megkösse.</w:t>
      </w:r>
    </w:p>
    <w:p w:rsidR="006516C2" w:rsidRPr="007429B9" w:rsidRDefault="006516C2" w:rsidP="006516C2">
      <w:pPr>
        <w:widowControl w:val="0"/>
        <w:suppressAutoHyphens/>
        <w:autoSpaceDE w:val="0"/>
        <w:autoSpaceDN w:val="0"/>
        <w:adjustRightInd w:val="0"/>
        <w:spacing w:after="0" w:line="240" w:lineRule="auto"/>
        <w:rPr>
          <w:rFonts w:ascii="Times New Roman" w:hAnsi="Times New Roman"/>
          <w:sz w:val="24"/>
          <w:szCs w:val="24"/>
          <w:lang w:val="x-none" w:eastAsia="zh-CN"/>
        </w:rPr>
      </w:pPr>
    </w:p>
    <w:p w:rsidR="006516C2" w:rsidRPr="007429B9" w:rsidRDefault="006516C2" w:rsidP="006516C2">
      <w:pPr>
        <w:widowControl w:val="0"/>
        <w:suppressAutoHyphens/>
        <w:autoSpaceDE w:val="0"/>
        <w:autoSpaceDN w:val="0"/>
        <w:adjustRightInd w:val="0"/>
        <w:spacing w:after="0" w:line="240" w:lineRule="auto"/>
        <w:ind w:left="1500" w:hanging="1200"/>
        <w:rPr>
          <w:rFonts w:hAnsi="Liberation Serif"/>
          <w:szCs w:val="24"/>
          <w:lang w:eastAsia="zh-CN"/>
        </w:rPr>
      </w:pPr>
      <w:r w:rsidRPr="007429B9">
        <w:rPr>
          <w:rFonts w:ascii="Times New Roman" w:hAnsi="Times New Roman"/>
          <w:b/>
          <w:bCs/>
          <w:sz w:val="24"/>
          <w:szCs w:val="24"/>
          <w:u w:val="single"/>
          <w:lang w:val="x-none" w:eastAsia="zh-CN"/>
        </w:rPr>
        <w:t>Felelős:</w:t>
      </w:r>
      <w:r w:rsidRPr="007429B9">
        <w:rPr>
          <w:rFonts w:ascii="Times New Roman" w:hAnsi="Times New Roman"/>
          <w:sz w:val="24"/>
          <w:szCs w:val="24"/>
          <w:lang w:val="x-none" w:eastAsia="zh-CN"/>
        </w:rPr>
        <w:tab/>
      </w:r>
      <w:r w:rsidRPr="007429B9">
        <w:rPr>
          <w:rFonts w:ascii="Times New Roman" w:hAnsi="Times New Roman"/>
          <w:sz w:val="24"/>
          <w:szCs w:val="24"/>
          <w:lang w:eastAsia="zh-CN"/>
        </w:rPr>
        <w:t>Niedermüller Péter</w:t>
      </w:r>
      <w:r w:rsidRPr="007429B9">
        <w:rPr>
          <w:rFonts w:ascii="Times New Roman" w:hAnsi="Times New Roman"/>
          <w:sz w:val="24"/>
          <w:szCs w:val="24"/>
          <w:lang w:val="x-none" w:eastAsia="zh-CN"/>
        </w:rPr>
        <w:t xml:space="preserve"> polgármester</w:t>
      </w:r>
    </w:p>
    <w:p w:rsidR="006516C2" w:rsidRPr="00114B52" w:rsidRDefault="006516C2" w:rsidP="006516C2">
      <w:pPr>
        <w:widowControl w:val="0"/>
        <w:suppressAutoHyphens/>
        <w:autoSpaceDE w:val="0"/>
        <w:autoSpaceDN w:val="0"/>
        <w:adjustRightInd w:val="0"/>
        <w:spacing w:after="0" w:line="240" w:lineRule="auto"/>
        <w:ind w:left="1500" w:hanging="1200"/>
        <w:rPr>
          <w:rFonts w:hAnsi="Liberation Serif"/>
          <w:szCs w:val="24"/>
          <w:lang w:eastAsia="zh-CN"/>
        </w:rPr>
      </w:pPr>
      <w:r w:rsidRPr="007429B9">
        <w:rPr>
          <w:rFonts w:ascii="Times New Roman" w:hAnsi="Times New Roman"/>
          <w:b/>
          <w:bCs/>
          <w:sz w:val="24"/>
          <w:szCs w:val="24"/>
          <w:u w:val="single"/>
          <w:lang w:val="x-none" w:eastAsia="zh-CN"/>
        </w:rPr>
        <w:t>Határidő:</w:t>
      </w:r>
      <w:r w:rsidRPr="007429B9">
        <w:rPr>
          <w:rFonts w:ascii="Times New Roman" w:hAnsi="Times New Roman"/>
          <w:sz w:val="24"/>
          <w:szCs w:val="24"/>
          <w:lang w:val="x-none" w:eastAsia="zh-CN"/>
        </w:rPr>
        <w:tab/>
      </w:r>
      <w:r w:rsidRPr="007429B9">
        <w:rPr>
          <w:rFonts w:ascii="Times New Roman" w:hAnsi="Times New Roman"/>
          <w:sz w:val="24"/>
          <w:szCs w:val="24"/>
          <w:lang w:eastAsia="zh-CN"/>
        </w:rPr>
        <w:t xml:space="preserve">2020. </w:t>
      </w:r>
      <w:proofErr w:type="gramStart"/>
      <w:r w:rsidRPr="007429B9">
        <w:rPr>
          <w:rFonts w:ascii="Times New Roman" w:hAnsi="Times New Roman"/>
          <w:sz w:val="24"/>
          <w:szCs w:val="24"/>
          <w:lang w:eastAsia="zh-CN"/>
        </w:rPr>
        <w:t>december</w:t>
      </w:r>
      <w:proofErr w:type="gramEnd"/>
      <w:r w:rsidRPr="007429B9">
        <w:rPr>
          <w:rFonts w:ascii="Times New Roman" w:hAnsi="Times New Roman"/>
          <w:sz w:val="24"/>
          <w:szCs w:val="24"/>
          <w:lang w:eastAsia="zh-CN"/>
        </w:rPr>
        <w:t xml:space="preserve"> …</w:t>
      </w:r>
      <w:proofErr w:type="spellStart"/>
      <w:r w:rsidRPr="007429B9">
        <w:rPr>
          <w:rFonts w:ascii="Times New Roman" w:hAnsi="Times New Roman"/>
          <w:sz w:val="24"/>
          <w:szCs w:val="24"/>
          <w:lang w:eastAsia="zh-CN"/>
        </w:rPr>
        <w:t>-től</w:t>
      </w:r>
      <w:proofErr w:type="spellEnd"/>
      <w:r w:rsidRPr="007429B9">
        <w:rPr>
          <w:rFonts w:ascii="Times New Roman" w:hAnsi="Times New Roman"/>
          <w:sz w:val="24"/>
          <w:szCs w:val="24"/>
          <w:lang w:eastAsia="zh-CN"/>
        </w:rPr>
        <w:t xml:space="preserve"> december 24-ig folyamatos.</w:t>
      </w:r>
    </w:p>
    <w:p w:rsidR="006516C2" w:rsidRDefault="006516C2" w:rsidP="006516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u w:val="single"/>
        </w:rPr>
        <w:tab/>
      </w:r>
      <w:r w:rsidRPr="00114B52">
        <w:rPr>
          <w:rFonts w:ascii="Times New Roman" w:hAnsi="Times New Roman"/>
          <w:b/>
          <w:sz w:val="24"/>
          <w:szCs w:val="24"/>
        </w:rPr>
        <w:t xml:space="preserve">    </w:t>
      </w: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Rókay Attila Erzsébetvárosi Piacüzemeltetési Kft. ügyvezetője</w:t>
      </w:r>
    </w:p>
    <w:p w:rsidR="006516C2" w:rsidRDefault="006516C2" w:rsidP="006516C2">
      <w:pPr>
        <w:spacing w:after="0" w:line="240" w:lineRule="auto"/>
        <w:ind w:left="708" w:firstLine="708"/>
        <w:rPr>
          <w:rFonts w:ascii="Times New Roman" w:hAnsi="Times New Roman"/>
          <w:b/>
          <w:sz w:val="24"/>
          <w:szCs w:val="24"/>
        </w:rPr>
      </w:pPr>
    </w:p>
    <w:p w:rsidR="006516C2" w:rsidRDefault="006516C2" w:rsidP="006516C2">
      <w:pPr>
        <w:spacing w:after="0" w:line="240" w:lineRule="auto"/>
        <w:ind w:left="708" w:firstLine="708"/>
        <w:rPr>
          <w:rFonts w:ascii="Times New Roman" w:hAnsi="Times New Roman"/>
          <w:b/>
          <w:sz w:val="24"/>
          <w:szCs w:val="24"/>
        </w:rPr>
      </w:pPr>
    </w:p>
    <w:p w:rsidR="006516C2" w:rsidRDefault="006516C2" w:rsidP="006516C2"/>
    <w:p w:rsidR="006516C2" w:rsidRDefault="006516C2" w:rsidP="006516C2"/>
    <w:p w:rsidR="006516C2" w:rsidRDefault="006516C2" w:rsidP="006516C2">
      <w:pPr>
        <w:widowControl w:val="0"/>
        <w:autoSpaceDE w:val="0"/>
        <w:spacing w:after="0" w:line="240" w:lineRule="auto"/>
        <w:jc w:val="both"/>
        <w:rPr>
          <w:rFonts w:ascii="Times New Roman" w:hAnsi="Times New Roman"/>
          <w:b/>
          <w:sz w:val="24"/>
          <w:szCs w:val="24"/>
          <w:u w:val="single"/>
        </w:rPr>
      </w:pPr>
      <w:r w:rsidRPr="00894576">
        <w:rPr>
          <w:rFonts w:ascii="Times New Roman" w:hAnsi="Times New Roman"/>
          <w:b/>
          <w:bCs/>
          <w:sz w:val="24"/>
          <w:szCs w:val="24"/>
          <w:u w:val="single"/>
        </w:rPr>
        <w:lastRenderedPageBreak/>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w:t>
      </w:r>
      <w:r>
        <w:rPr>
          <w:rFonts w:ascii="Times New Roman" w:hAnsi="Times New Roman"/>
          <w:b/>
          <w:bCs/>
          <w:sz w:val="24"/>
          <w:szCs w:val="24"/>
          <w:u w:val="single"/>
        </w:rPr>
        <w:t>at- és hatáskörében meghozott 864</w:t>
      </w:r>
      <w:r w:rsidRPr="00894576">
        <w:rPr>
          <w:rFonts w:ascii="Times New Roman" w:hAnsi="Times New Roman"/>
          <w:b/>
          <w:bCs/>
          <w:sz w:val="24"/>
          <w:szCs w:val="24"/>
          <w:u w:val="single"/>
        </w:rPr>
        <w:t xml:space="preserve">/2020. (XII. 01.) számú határozata a </w:t>
      </w:r>
      <w:r w:rsidRPr="00894576">
        <w:rPr>
          <w:rFonts w:ascii="Times New Roman" w:hAnsi="Times New Roman"/>
          <w:b/>
          <w:sz w:val="24"/>
          <w:szCs w:val="24"/>
          <w:u w:val="single"/>
        </w:rPr>
        <w:t xml:space="preserve">Budapest, VII. kerület Dob utca Kazinczy utca – Csányi utca szakaszának felújítási munkáira vonatkozó </w:t>
      </w:r>
      <w:r>
        <w:rPr>
          <w:rFonts w:ascii="Times New Roman" w:hAnsi="Times New Roman"/>
          <w:b/>
          <w:sz w:val="24"/>
          <w:szCs w:val="24"/>
          <w:u w:val="single"/>
        </w:rPr>
        <w:t>kivitelezési szerződés megszüntetése tárgyában</w:t>
      </w:r>
    </w:p>
    <w:p w:rsidR="006516C2" w:rsidRPr="00894576" w:rsidRDefault="006516C2" w:rsidP="006516C2">
      <w:pPr>
        <w:widowControl w:val="0"/>
        <w:autoSpaceDE w:val="0"/>
        <w:spacing w:after="0" w:line="240" w:lineRule="auto"/>
        <w:jc w:val="both"/>
        <w:rPr>
          <w:rFonts w:ascii="Times New Roman" w:hAnsi="Times New Roman"/>
          <w:b/>
          <w:sz w:val="24"/>
          <w:szCs w:val="24"/>
          <w:u w:val="single"/>
        </w:rPr>
      </w:pPr>
    </w:p>
    <w:p w:rsidR="006516C2" w:rsidRDefault="006516C2" w:rsidP="006516C2">
      <w:pPr>
        <w:pStyle w:val="Nincstrkz"/>
        <w:jc w:val="both"/>
        <w:rPr>
          <w:rFonts w:ascii="Times New Roman" w:hAnsi="Times New Roman"/>
          <w:color w:val="000000"/>
          <w:sz w:val="24"/>
          <w:szCs w:val="24"/>
          <w:lang w:val="x-none"/>
        </w:rPr>
      </w:pPr>
      <w:r w:rsidRPr="00464D89">
        <w:rPr>
          <w:rFonts w:ascii="Times New Roman" w:hAnsi="Times New Roman"/>
          <w:color w:val="000000"/>
          <w:sz w:val="24"/>
          <w:szCs w:val="24"/>
        </w:rPr>
        <w:t xml:space="preserve">Budapest Főváros VII. Kerület Erzsébetváros Önkormányzata Polgármestere </w:t>
      </w:r>
      <w:r w:rsidRPr="00464D89">
        <w:rPr>
          <w:rFonts w:ascii="Times New Roman" w:hAnsi="Times New Roman"/>
          <w:color w:val="000000"/>
          <w:sz w:val="24"/>
          <w:szCs w:val="24"/>
          <w:lang w:val="x-none"/>
        </w:rPr>
        <w:t>a katasztrófavédelemről és a hozzá kapcsolódó egyes törvények módosításáról szóló 2011. évi CXXVIII. törvény 46.</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 (4) bekezdésében foglalt jogkörében a 746/2020</w:t>
      </w:r>
      <w:r w:rsidRPr="00464D89">
        <w:rPr>
          <w:rFonts w:ascii="Times New Roman" w:hAnsi="Times New Roman"/>
          <w:color w:val="000000"/>
          <w:sz w:val="24"/>
          <w:szCs w:val="24"/>
        </w:rPr>
        <w:t>.</w:t>
      </w:r>
      <w:r w:rsidRPr="00464D89">
        <w:rPr>
          <w:rFonts w:ascii="Times New Roman" w:hAnsi="Times New Roman"/>
          <w:color w:val="000000"/>
          <w:sz w:val="24"/>
          <w:szCs w:val="24"/>
          <w:lang w:val="x-none"/>
        </w:rPr>
        <w:t xml:space="preserve"> (XI.06.) számú határozatával a Pénzügyi és Kerületfejlesztési </w:t>
      </w:r>
      <w:r w:rsidRPr="00464D89">
        <w:rPr>
          <w:rFonts w:ascii="Times New Roman" w:hAnsi="Times New Roman"/>
          <w:color w:val="000000"/>
          <w:sz w:val="24"/>
          <w:szCs w:val="24"/>
        </w:rPr>
        <w:t xml:space="preserve">Bizottságtól </w:t>
      </w:r>
      <w:r w:rsidRPr="00464D89">
        <w:rPr>
          <w:rFonts w:ascii="Times New Roman" w:hAnsi="Times New Roman"/>
          <w:color w:val="000000"/>
          <w:sz w:val="24"/>
          <w:szCs w:val="24"/>
          <w:lang w:val="x-none"/>
        </w:rPr>
        <w:t xml:space="preserve">visszavont feladat- és hatáskörében úgy </w:t>
      </w:r>
    </w:p>
    <w:p w:rsidR="006516C2" w:rsidRPr="00464D89" w:rsidRDefault="006516C2" w:rsidP="006516C2">
      <w:pPr>
        <w:pStyle w:val="Nincstrkz"/>
        <w:jc w:val="both"/>
        <w:rPr>
          <w:rFonts w:ascii="Times New Roman" w:eastAsiaTheme="minorEastAsia" w:hAnsi="Times New Roman"/>
          <w:sz w:val="24"/>
          <w:szCs w:val="24"/>
        </w:rPr>
      </w:pPr>
      <w:r w:rsidRPr="00464D89">
        <w:rPr>
          <w:rFonts w:ascii="Times New Roman" w:hAnsi="Times New Roman"/>
          <w:color w:val="000000"/>
          <w:sz w:val="24"/>
          <w:szCs w:val="24"/>
          <w:lang w:val="x-none"/>
        </w:rPr>
        <w:t>dönt,</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hogy</w:t>
      </w:r>
      <w:r w:rsidRPr="00464D89">
        <w:rPr>
          <w:rFonts w:ascii="Times New Roman" w:eastAsiaTheme="minorEastAsia" w:hAnsi="Times New Roman"/>
          <w:sz w:val="24"/>
          <w:szCs w:val="24"/>
        </w:rPr>
        <w:t xml:space="preserve"> a 2017. </w:t>
      </w:r>
      <w:proofErr w:type="gramStart"/>
      <w:r w:rsidRPr="00464D89">
        <w:rPr>
          <w:rFonts w:ascii="Times New Roman" w:eastAsiaTheme="minorEastAsia" w:hAnsi="Times New Roman"/>
          <w:sz w:val="24"/>
          <w:szCs w:val="24"/>
        </w:rPr>
        <w:t>március</w:t>
      </w:r>
      <w:proofErr w:type="gramEnd"/>
      <w:r w:rsidRPr="00464D89">
        <w:rPr>
          <w:rFonts w:ascii="Times New Roman" w:eastAsiaTheme="minorEastAsia" w:hAnsi="Times New Roman"/>
          <w:sz w:val="24"/>
          <w:szCs w:val="24"/>
        </w:rPr>
        <w:t xml:space="preserve"> 10. napján a </w:t>
      </w:r>
      <w:r w:rsidRPr="00464D89">
        <w:rPr>
          <w:rFonts w:ascii="Times New Roman" w:hAnsi="Times New Roman"/>
          <w:b/>
          <w:bCs/>
          <w:color w:val="333333"/>
          <w:sz w:val="24"/>
          <w:szCs w:val="24"/>
          <w:shd w:val="clear" w:color="auto" w:fill="FFFFFF"/>
        </w:rPr>
        <w:t>PENTA Általános Építőipari Korlátolt Felelősségű Társasággal</w:t>
      </w:r>
      <w:r w:rsidRPr="00464D89">
        <w:rPr>
          <w:rFonts w:ascii="Times New Roman" w:hAnsi="Times New Roman"/>
          <w:color w:val="333333"/>
          <w:sz w:val="24"/>
          <w:szCs w:val="24"/>
          <w:shd w:val="clear" w:color="auto" w:fill="FFFFFF"/>
        </w:rPr>
        <w:t> </w:t>
      </w:r>
      <w:r w:rsidRPr="00464D89">
        <w:rPr>
          <w:rFonts w:ascii="Times New Roman" w:hAnsi="Times New Roman"/>
          <w:b/>
          <w:bCs/>
          <w:color w:val="333333"/>
          <w:sz w:val="24"/>
          <w:szCs w:val="24"/>
          <w:shd w:val="clear" w:color="auto" w:fill="FFFFFF"/>
        </w:rPr>
        <w:t>(2100 Gödöllő, Kenyérgyári út 1/E)</w:t>
      </w:r>
      <w:r w:rsidRPr="00464D89">
        <w:rPr>
          <w:rFonts w:ascii="Times New Roman" w:eastAsiaTheme="minorEastAsia" w:hAnsi="Times New Roman"/>
          <w:sz w:val="24"/>
          <w:szCs w:val="24"/>
        </w:rPr>
        <w:t xml:space="preserve"> megkötött </w:t>
      </w:r>
      <w:r w:rsidRPr="00464D89">
        <w:rPr>
          <w:rFonts w:ascii="Times New Roman" w:hAnsi="Times New Roman"/>
          <w:b/>
          <w:sz w:val="24"/>
          <w:szCs w:val="24"/>
        </w:rPr>
        <w:t>„</w:t>
      </w:r>
      <w:r w:rsidRPr="00464D89">
        <w:rPr>
          <w:rFonts w:ascii="Times New Roman" w:hAnsi="Times New Roman"/>
          <w:b/>
          <w:bCs/>
          <w:iCs/>
          <w:sz w:val="24"/>
          <w:szCs w:val="24"/>
        </w:rPr>
        <w:t>Budapest Főváros VII. kerület Erzsébetváros, Dob utca Kazinczy utca – Csányi utca közötti szakaszának felújítása</w:t>
      </w:r>
      <w:r w:rsidRPr="00464D89">
        <w:rPr>
          <w:rFonts w:ascii="Times New Roman" w:hAnsi="Times New Roman"/>
          <w:b/>
          <w:sz w:val="24"/>
          <w:szCs w:val="24"/>
        </w:rPr>
        <w:t xml:space="preserve">” </w:t>
      </w:r>
      <w:r w:rsidRPr="00464D89">
        <w:rPr>
          <w:rFonts w:ascii="Times New Roman" w:hAnsi="Times New Roman"/>
          <w:color w:val="000000"/>
          <w:sz w:val="24"/>
          <w:szCs w:val="24"/>
        </w:rPr>
        <w:t xml:space="preserve">tárgyú közbeszerzésre vonatkozó </w:t>
      </w:r>
      <w:r>
        <w:rPr>
          <w:rFonts w:ascii="Times New Roman" w:hAnsi="Times New Roman"/>
          <w:color w:val="000000"/>
          <w:sz w:val="24"/>
          <w:szCs w:val="24"/>
        </w:rPr>
        <w:t>kivitelezési</w:t>
      </w:r>
      <w:r w:rsidRPr="00464D89">
        <w:rPr>
          <w:rFonts w:ascii="Times New Roman" w:eastAsiaTheme="minorEastAsia" w:hAnsi="Times New Roman"/>
          <w:sz w:val="24"/>
          <w:szCs w:val="24"/>
        </w:rPr>
        <w:t xml:space="preserve"> szerződést közös megegyezéssel megszünteti és elfogadja a jelen határozat mellékletét képező </w:t>
      </w:r>
      <w:r>
        <w:rPr>
          <w:rFonts w:ascii="Times New Roman" w:eastAsiaTheme="minorEastAsia" w:hAnsi="Times New Roman"/>
          <w:sz w:val="24"/>
          <w:szCs w:val="24"/>
        </w:rPr>
        <w:t xml:space="preserve">kivitelezési szerződést </w:t>
      </w:r>
      <w:r w:rsidRPr="00464D89">
        <w:rPr>
          <w:rFonts w:ascii="Times New Roman" w:eastAsiaTheme="minorEastAsia" w:hAnsi="Times New Roman"/>
          <w:sz w:val="24"/>
          <w:szCs w:val="24"/>
        </w:rPr>
        <w:t xml:space="preserve">megszüntető szerződés végleges szövegét. </w:t>
      </w:r>
    </w:p>
    <w:p w:rsidR="006516C2" w:rsidRPr="00404D09" w:rsidRDefault="006516C2" w:rsidP="006516C2">
      <w:pPr>
        <w:pStyle w:val="Nincstrkz"/>
        <w:jc w:val="both"/>
        <w:rPr>
          <w:rFonts w:ascii="Times New Roman" w:eastAsiaTheme="minorEastAsia" w:hAnsi="Times New Roman"/>
          <w:sz w:val="24"/>
          <w:szCs w:val="24"/>
        </w:rPr>
      </w:pPr>
    </w:p>
    <w:p w:rsidR="006516C2" w:rsidRPr="00404D09" w:rsidRDefault="006516C2" w:rsidP="006516C2">
      <w:pPr>
        <w:pStyle w:val="Nincstrkz"/>
        <w:jc w:val="both"/>
        <w:rPr>
          <w:rFonts w:ascii="Times New Roman" w:hAnsi="Times New Roman"/>
          <w:sz w:val="24"/>
          <w:szCs w:val="24"/>
          <w:lang w:val="x-none"/>
        </w:rPr>
      </w:pPr>
      <w:r w:rsidRPr="00114B52">
        <w:rPr>
          <w:rFonts w:ascii="Times New Roman" w:hAnsi="Times New Roman"/>
          <w:b/>
          <w:sz w:val="24"/>
          <w:szCs w:val="24"/>
          <w:u w:val="single"/>
          <w:lang w:val="x-none"/>
        </w:rPr>
        <w:t>Felelős</w:t>
      </w:r>
      <w:r w:rsidRPr="00404D09">
        <w:rPr>
          <w:rFonts w:ascii="Times New Roman" w:hAnsi="Times New Roman"/>
          <w:sz w:val="24"/>
          <w:szCs w:val="24"/>
          <w:u w:val="single"/>
          <w:lang w:val="x-none"/>
        </w:rPr>
        <w:t>:</w:t>
      </w:r>
      <w:r w:rsidRPr="00404D09">
        <w:rPr>
          <w:rFonts w:ascii="Times New Roman" w:hAnsi="Times New Roman"/>
          <w:sz w:val="24"/>
          <w:szCs w:val="24"/>
          <w:lang w:val="x-none"/>
        </w:rPr>
        <w:tab/>
      </w:r>
      <w:r w:rsidRPr="00404D09">
        <w:rPr>
          <w:rFonts w:ascii="Times New Roman" w:hAnsi="Times New Roman"/>
          <w:sz w:val="24"/>
          <w:szCs w:val="24"/>
        </w:rPr>
        <w:t>Niedermüller Péter</w:t>
      </w:r>
      <w:r w:rsidRPr="00404D09">
        <w:rPr>
          <w:rFonts w:ascii="Times New Roman" w:hAnsi="Times New Roman"/>
          <w:sz w:val="24"/>
          <w:szCs w:val="24"/>
          <w:lang w:val="x-none"/>
        </w:rPr>
        <w:t xml:space="preserve"> polgármester</w:t>
      </w:r>
    </w:p>
    <w:p w:rsidR="006516C2" w:rsidRPr="00404D09" w:rsidRDefault="006516C2" w:rsidP="006516C2">
      <w:pPr>
        <w:pStyle w:val="Nincstrkz"/>
        <w:jc w:val="both"/>
        <w:rPr>
          <w:rFonts w:ascii="Times New Roman" w:hAnsi="Times New Roman"/>
          <w:sz w:val="24"/>
          <w:szCs w:val="24"/>
        </w:rPr>
      </w:pPr>
      <w:r w:rsidRPr="00114B52">
        <w:rPr>
          <w:rFonts w:ascii="Times New Roman" w:hAnsi="Times New Roman"/>
          <w:b/>
          <w:sz w:val="24"/>
          <w:szCs w:val="24"/>
          <w:u w:val="single"/>
          <w:lang w:val="x-none"/>
        </w:rPr>
        <w:t>Határidő</w:t>
      </w:r>
      <w:r w:rsidRPr="00404D09">
        <w:rPr>
          <w:rFonts w:ascii="Times New Roman" w:hAnsi="Times New Roman"/>
          <w:sz w:val="24"/>
          <w:szCs w:val="24"/>
          <w:u w:val="single"/>
          <w:lang w:val="x-none"/>
        </w:rPr>
        <w:t>:</w:t>
      </w:r>
      <w:r w:rsidRPr="00404D09">
        <w:rPr>
          <w:rFonts w:ascii="Times New Roman" w:hAnsi="Times New Roman"/>
          <w:sz w:val="24"/>
          <w:szCs w:val="24"/>
          <w:lang w:val="x-none"/>
        </w:rPr>
        <w:tab/>
      </w:r>
      <w:r w:rsidRPr="00404D09">
        <w:rPr>
          <w:rFonts w:ascii="Times New Roman" w:hAnsi="Times New Roman"/>
          <w:sz w:val="24"/>
          <w:szCs w:val="24"/>
        </w:rPr>
        <w:t>azonnal</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6516C2" w:rsidRDefault="006516C2" w:rsidP="006516C2"/>
    <w:p w:rsidR="006516C2" w:rsidRDefault="006516C2" w:rsidP="006516C2"/>
    <w:p w:rsidR="006516C2" w:rsidRPr="00BD2E32" w:rsidRDefault="006516C2" w:rsidP="006516C2">
      <w:r w:rsidRPr="00894576">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w:t>
      </w:r>
      <w:r>
        <w:rPr>
          <w:rFonts w:ascii="Times New Roman" w:hAnsi="Times New Roman"/>
          <w:b/>
          <w:bCs/>
          <w:sz w:val="24"/>
          <w:szCs w:val="24"/>
          <w:u w:val="single"/>
        </w:rPr>
        <w:t>t- és hatáskörében meghozott 865</w:t>
      </w:r>
      <w:r w:rsidRPr="00894576">
        <w:rPr>
          <w:rFonts w:ascii="Times New Roman" w:hAnsi="Times New Roman"/>
          <w:b/>
          <w:bCs/>
          <w:sz w:val="24"/>
          <w:szCs w:val="24"/>
          <w:u w:val="single"/>
        </w:rPr>
        <w:t xml:space="preserve">/2020. (XII. 01.) számú határozata a </w:t>
      </w:r>
      <w:r w:rsidRPr="008C6B3F">
        <w:rPr>
          <w:rFonts w:ascii="Times New Roman" w:hAnsi="Times New Roman"/>
          <w:b/>
          <w:sz w:val="24"/>
          <w:szCs w:val="24"/>
          <w:u w:val="single"/>
        </w:rPr>
        <w:t xml:space="preserve">Budapest Főváros VII. kerület Belső-Erzsébetvárosban bevezetett forgalomcsillapítás véleményezésére, felülvizsgálatára és új forgalomtechnikai terv készítésére </w:t>
      </w:r>
      <w:r w:rsidRPr="00894576">
        <w:rPr>
          <w:rFonts w:ascii="Times New Roman" w:hAnsi="Times New Roman"/>
          <w:b/>
          <w:sz w:val="24"/>
          <w:szCs w:val="24"/>
          <w:u w:val="single"/>
        </w:rPr>
        <w:t xml:space="preserve">vonatkozó </w:t>
      </w:r>
      <w:r w:rsidRPr="008C6B3F">
        <w:rPr>
          <w:rFonts w:ascii="Times New Roman" w:hAnsi="Times New Roman"/>
          <w:b/>
          <w:sz w:val="24"/>
          <w:szCs w:val="24"/>
          <w:u w:val="single"/>
        </w:rPr>
        <w:t>szerződés kötés</w:t>
      </w:r>
      <w:r>
        <w:rPr>
          <w:rFonts w:ascii="Times New Roman" w:hAnsi="Times New Roman"/>
          <w:b/>
          <w:sz w:val="24"/>
          <w:szCs w:val="24"/>
          <w:u w:val="single"/>
        </w:rPr>
        <w:t>e tárgyában</w:t>
      </w:r>
    </w:p>
    <w:p w:rsidR="006516C2" w:rsidRPr="00464D89" w:rsidRDefault="006516C2" w:rsidP="006516C2">
      <w:pPr>
        <w:pStyle w:val="Nincstrkz"/>
        <w:jc w:val="both"/>
        <w:rPr>
          <w:rFonts w:ascii="Times New Roman" w:eastAsiaTheme="minorEastAsia" w:hAnsi="Times New Roman"/>
          <w:sz w:val="24"/>
          <w:szCs w:val="24"/>
        </w:rPr>
      </w:pPr>
      <w:r w:rsidRPr="00464D89">
        <w:rPr>
          <w:rFonts w:ascii="Times New Roman" w:hAnsi="Times New Roman"/>
          <w:color w:val="000000"/>
          <w:sz w:val="24"/>
          <w:szCs w:val="24"/>
        </w:rPr>
        <w:t xml:space="preserve">Budapest Főváros VII. Kerület Erzsébetváros Önkormányzata Polgármestere </w:t>
      </w:r>
      <w:r w:rsidRPr="00464D89">
        <w:rPr>
          <w:rFonts w:ascii="Times New Roman" w:hAnsi="Times New Roman"/>
          <w:color w:val="000000"/>
          <w:sz w:val="24"/>
          <w:szCs w:val="24"/>
          <w:lang w:val="x-none"/>
        </w:rPr>
        <w:t>a katasztrófavédelemről és a hozzá kapcsolódó egyes törvények módosításáról szóló 2011. évi CXXVIII. törvény 46.</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 (4) bekezdésében foglalt jogkörében a 746/2020</w:t>
      </w:r>
      <w:r w:rsidRPr="00464D89">
        <w:rPr>
          <w:rFonts w:ascii="Times New Roman" w:hAnsi="Times New Roman"/>
          <w:color w:val="000000"/>
          <w:sz w:val="24"/>
          <w:szCs w:val="24"/>
        </w:rPr>
        <w:t>.</w:t>
      </w:r>
      <w:r w:rsidRPr="00464D89">
        <w:rPr>
          <w:rFonts w:ascii="Times New Roman" w:hAnsi="Times New Roman"/>
          <w:color w:val="000000"/>
          <w:sz w:val="24"/>
          <w:szCs w:val="24"/>
          <w:lang w:val="x-none"/>
        </w:rPr>
        <w:t xml:space="preserve"> (XI.06.) számú határozatával a Pénzügyi és Kerületfejlesztési </w:t>
      </w:r>
      <w:r w:rsidRPr="00464D89">
        <w:rPr>
          <w:rFonts w:ascii="Times New Roman" w:hAnsi="Times New Roman"/>
          <w:color w:val="000000"/>
          <w:sz w:val="24"/>
          <w:szCs w:val="24"/>
        </w:rPr>
        <w:t xml:space="preserve">Bizottságtól </w:t>
      </w:r>
      <w:r w:rsidRPr="00464D89">
        <w:rPr>
          <w:rFonts w:ascii="Times New Roman" w:hAnsi="Times New Roman"/>
          <w:color w:val="000000"/>
          <w:sz w:val="24"/>
          <w:szCs w:val="24"/>
          <w:lang w:val="x-none"/>
        </w:rPr>
        <w:t>visszavont feladat- és hatáskörében úgy dönt,</w:t>
      </w:r>
      <w:r w:rsidRPr="00464D89">
        <w:rPr>
          <w:rFonts w:ascii="Times New Roman" w:hAnsi="Times New Roman"/>
          <w:color w:val="000000"/>
          <w:sz w:val="24"/>
          <w:szCs w:val="24"/>
        </w:rPr>
        <w:t xml:space="preserve"> </w:t>
      </w:r>
      <w:r w:rsidRPr="00464D89">
        <w:rPr>
          <w:rFonts w:ascii="Times New Roman" w:hAnsi="Times New Roman"/>
          <w:color w:val="000000"/>
          <w:sz w:val="24"/>
          <w:szCs w:val="24"/>
          <w:lang w:val="x-none"/>
        </w:rPr>
        <w:t>hogy</w:t>
      </w:r>
      <w:r w:rsidRPr="00464D89">
        <w:rPr>
          <w:rFonts w:ascii="Times New Roman" w:eastAsiaTheme="minorEastAsia" w:hAnsi="Times New Roman"/>
          <w:sz w:val="24"/>
          <w:szCs w:val="24"/>
        </w:rPr>
        <w:t xml:space="preserve"> </w:t>
      </w:r>
      <w:r w:rsidRPr="00707711">
        <w:rPr>
          <w:rFonts w:ascii="Times New Roman" w:eastAsiaTheme="minorEastAsia" w:hAnsi="Times New Roman"/>
          <w:sz w:val="24"/>
          <w:szCs w:val="24"/>
        </w:rPr>
        <w:t xml:space="preserve">Budapest Főváros VII. </w:t>
      </w:r>
      <w:proofErr w:type="gramStart"/>
      <w:r w:rsidRPr="00707711">
        <w:rPr>
          <w:rFonts w:ascii="Times New Roman" w:eastAsiaTheme="minorEastAsia" w:hAnsi="Times New Roman"/>
          <w:sz w:val="24"/>
          <w:szCs w:val="24"/>
        </w:rPr>
        <w:t>kerület Erzsébetváros Önkormányzata</w:t>
      </w:r>
      <w:r>
        <w:rPr>
          <w:rFonts w:ascii="Times New Roman" w:eastAsiaTheme="minorEastAsia" w:hAnsi="Times New Roman"/>
          <w:sz w:val="24"/>
          <w:szCs w:val="24"/>
        </w:rPr>
        <w:t xml:space="preserve"> a </w:t>
      </w:r>
      <w:r w:rsidRPr="005F69BE">
        <w:rPr>
          <w:rFonts w:ascii="Times New Roman" w:eastAsiaTheme="minorEastAsia" w:hAnsi="Times New Roman"/>
          <w:b/>
          <w:sz w:val="24"/>
          <w:szCs w:val="24"/>
        </w:rPr>
        <w:t>Budapest Főváros VII. kerület Belső-Erzsébetvárosban bevezetett forgalomcsillapítás véleményezésére, felülvizsgálatára és új forgalomtechnikai terv készítésére</w:t>
      </w:r>
      <w:r>
        <w:rPr>
          <w:rFonts w:ascii="Times New Roman" w:eastAsiaTheme="minorEastAsia" w:hAnsi="Times New Roman"/>
          <w:sz w:val="24"/>
          <w:szCs w:val="24"/>
        </w:rPr>
        <w:t xml:space="preserve"> </w:t>
      </w:r>
      <w:r w:rsidRPr="005F69BE">
        <w:rPr>
          <w:rFonts w:ascii="Times New Roman" w:eastAsiaTheme="minorEastAsia" w:hAnsi="Times New Roman"/>
          <w:b/>
          <w:sz w:val="24"/>
          <w:szCs w:val="24"/>
        </w:rPr>
        <w:t xml:space="preserve">vonatkozóan a </w:t>
      </w:r>
      <w:r w:rsidRPr="005F69BE">
        <w:rPr>
          <w:rFonts w:ascii="Times New Roman" w:hAnsi="Times New Roman"/>
          <w:b/>
          <w:sz w:val="24"/>
          <w:szCs w:val="24"/>
        </w:rPr>
        <w:t>PRO URBE Mérnöki és Városrendezési Korlátolt Felelősségű Társaságga</w:t>
      </w:r>
      <w:r w:rsidRPr="005F69BE">
        <w:rPr>
          <w:rFonts w:ascii="Times New Roman" w:eastAsiaTheme="minorEastAsia" w:hAnsi="Times New Roman"/>
          <w:b/>
          <w:sz w:val="24"/>
          <w:szCs w:val="24"/>
        </w:rPr>
        <w:t xml:space="preserve">l </w:t>
      </w:r>
      <w:r w:rsidRPr="00707711">
        <w:rPr>
          <w:rFonts w:ascii="Times New Roman" w:hAnsi="Times New Roman"/>
          <w:sz w:val="24"/>
          <w:szCs w:val="24"/>
        </w:rPr>
        <w:t xml:space="preserve">(székhely: </w:t>
      </w:r>
      <w:r>
        <w:rPr>
          <w:rFonts w:ascii="Times New Roman" w:hAnsi="Times New Roman"/>
          <w:sz w:val="24"/>
          <w:szCs w:val="24"/>
        </w:rPr>
        <w:t xml:space="preserve">1034 Budapest, </w:t>
      </w:r>
      <w:proofErr w:type="spellStart"/>
      <w:r>
        <w:rPr>
          <w:rFonts w:ascii="Times New Roman" w:hAnsi="Times New Roman"/>
          <w:sz w:val="24"/>
          <w:szCs w:val="24"/>
        </w:rPr>
        <w:t>Szomolnok</w:t>
      </w:r>
      <w:proofErr w:type="spellEnd"/>
      <w:r>
        <w:rPr>
          <w:rFonts w:ascii="Times New Roman" w:hAnsi="Times New Roman"/>
          <w:sz w:val="24"/>
          <w:szCs w:val="24"/>
        </w:rPr>
        <w:t xml:space="preserve"> u. 14.</w:t>
      </w:r>
      <w:r w:rsidRPr="00707711">
        <w:rPr>
          <w:rFonts w:ascii="Times New Roman" w:hAnsi="Times New Roman"/>
          <w:sz w:val="24"/>
          <w:szCs w:val="24"/>
        </w:rPr>
        <w:t xml:space="preserve">, cégjegyzékszám: </w:t>
      </w:r>
      <w:r>
        <w:rPr>
          <w:rFonts w:ascii="Times New Roman" w:hAnsi="Times New Roman"/>
          <w:sz w:val="24"/>
          <w:szCs w:val="24"/>
        </w:rPr>
        <w:t>01-</w:t>
      </w:r>
      <w:r w:rsidRPr="00B202C3">
        <w:rPr>
          <w:rFonts w:ascii="Times New Roman" w:hAnsi="Times New Roman"/>
          <w:sz w:val="24"/>
          <w:szCs w:val="24"/>
        </w:rPr>
        <w:t>09</w:t>
      </w:r>
      <w:r>
        <w:rPr>
          <w:rFonts w:ascii="Times New Roman" w:hAnsi="Times New Roman"/>
          <w:sz w:val="24"/>
          <w:szCs w:val="24"/>
        </w:rPr>
        <w:t>-</w:t>
      </w:r>
      <w:r w:rsidRPr="00B202C3">
        <w:rPr>
          <w:rFonts w:ascii="Times New Roman" w:hAnsi="Times New Roman"/>
          <w:sz w:val="24"/>
          <w:szCs w:val="24"/>
        </w:rPr>
        <w:t>072560</w:t>
      </w:r>
      <w:r>
        <w:rPr>
          <w:rFonts w:ascii="Times New Roman" w:hAnsi="Times New Roman"/>
          <w:sz w:val="24"/>
          <w:szCs w:val="24"/>
        </w:rPr>
        <w:t>,</w:t>
      </w:r>
      <w:r w:rsidRPr="00B202C3">
        <w:rPr>
          <w:rFonts w:ascii="Times New Roman" w:hAnsi="Times New Roman"/>
          <w:sz w:val="24"/>
          <w:szCs w:val="24"/>
        </w:rPr>
        <w:t xml:space="preserve"> </w:t>
      </w:r>
      <w:r w:rsidRPr="00707711">
        <w:rPr>
          <w:rFonts w:ascii="Times New Roman" w:hAnsi="Times New Roman"/>
          <w:sz w:val="24"/>
          <w:szCs w:val="24"/>
        </w:rPr>
        <w:t xml:space="preserve">adószám: </w:t>
      </w:r>
      <w:r w:rsidRPr="00B202C3">
        <w:rPr>
          <w:rFonts w:ascii="Times New Roman" w:hAnsi="Times New Roman"/>
          <w:sz w:val="24"/>
          <w:szCs w:val="24"/>
        </w:rPr>
        <w:t>10466267</w:t>
      </w:r>
      <w:r>
        <w:rPr>
          <w:rFonts w:ascii="Times New Roman" w:hAnsi="Times New Roman"/>
          <w:sz w:val="24"/>
          <w:szCs w:val="24"/>
        </w:rPr>
        <w:t>-</w:t>
      </w:r>
      <w:r w:rsidRPr="00B202C3">
        <w:rPr>
          <w:rFonts w:ascii="Times New Roman" w:hAnsi="Times New Roman"/>
          <w:sz w:val="24"/>
          <w:szCs w:val="24"/>
        </w:rPr>
        <w:t>2</w:t>
      </w:r>
      <w:r>
        <w:rPr>
          <w:rFonts w:ascii="Times New Roman" w:hAnsi="Times New Roman"/>
          <w:sz w:val="24"/>
          <w:szCs w:val="24"/>
        </w:rPr>
        <w:t>-</w:t>
      </w:r>
      <w:r w:rsidRPr="00B202C3">
        <w:rPr>
          <w:rFonts w:ascii="Times New Roman" w:hAnsi="Times New Roman"/>
          <w:sz w:val="24"/>
          <w:szCs w:val="24"/>
        </w:rPr>
        <w:t>41</w:t>
      </w:r>
      <w:r>
        <w:rPr>
          <w:rFonts w:ascii="Times New Roman" w:hAnsi="Times New Roman"/>
          <w:sz w:val="24"/>
          <w:szCs w:val="24"/>
        </w:rPr>
        <w:t>,</w:t>
      </w:r>
      <w:r w:rsidRPr="00B202C3">
        <w:rPr>
          <w:rFonts w:ascii="Times New Roman" w:hAnsi="Times New Roman"/>
          <w:sz w:val="24"/>
          <w:szCs w:val="24"/>
        </w:rPr>
        <w:t xml:space="preserve"> </w:t>
      </w:r>
      <w:r w:rsidRPr="00707711">
        <w:rPr>
          <w:rFonts w:ascii="Times New Roman" w:hAnsi="Times New Roman"/>
          <w:sz w:val="24"/>
          <w:szCs w:val="24"/>
        </w:rPr>
        <w:t xml:space="preserve">képviseli: </w:t>
      </w:r>
      <w:proofErr w:type="spellStart"/>
      <w:r>
        <w:rPr>
          <w:rFonts w:ascii="Times New Roman" w:hAnsi="Times New Roman"/>
          <w:sz w:val="24"/>
          <w:szCs w:val="24"/>
        </w:rPr>
        <w:t>Könczey</w:t>
      </w:r>
      <w:proofErr w:type="spellEnd"/>
      <w:r>
        <w:rPr>
          <w:rFonts w:ascii="Times New Roman" w:hAnsi="Times New Roman"/>
          <w:sz w:val="24"/>
          <w:szCs w:val="24"/>
        </w:rPr>
        <w:t xml:space="preserve"> Gábor</w:t>
      </w:r>
      <w:r w:rsidRPr="00707711">
        <w:rPr>
          <w:rFonts w:ascii="Times New Roman" w:hAnsi="Times New Roman"/>
          <w:sz w:val="24"/>
          <w:szCs w:val="24"/>
        </w:rPr>
        <w:t xml:space="preserve"> ügyvezető)</w:t>
      </w:r>
      <w:r w:rsidRPr="00707711">
        <w:rPr>
          <w:rFonts w:ascii="Times New Roman" w:eastAsiaTheme="minorEastAsia" w:hAnsi="Times New Roman"/>
          <w:sz w:val="24"/>
          <w:szCs w:val="24"/>
        </w:rPr>
        <w:t xml:space="preserve"> </w:t>
      </w:r>
      <w:r w:rsidRPr="005F69BE">
        <w:rPr>
          <w:rFonts w:ascii="Times New Roman" w:eastAsiaTheme="minorEastAsia" w:hAnsi="Times New Roman"/>
          <w:b/>
          <w:sz w:val="24"/>
          <w:szCs w:val="24"/>
        </w:rPr>
        <w:t>szerződést köt 1.850.000,- Ft + ÁFA (bruttó 2.349.500,- Ft) keretösszeg</w:t>
      </w:r>
      <w:r>
        <w:rPr>
          <w:rFonts w:ascii="Times New Roman" w:eastAsiaTheme="minorEastAsia" w:hAnsi="Times New Roman"/>
          <w:b/>
          <w:sz w:val="24"/>
          <w:szCs w:val="24"/>
        </w:rPr>
        <w:t xml:space="preserve"> </w:t>
      </w:r>
      <w:r w:rsidRPr="005F69BE">
        <w:rPr>
          <w:rFonts w:ascii="Times New Roman" w:eastAsiaTheme="minorEastAsia" w:hAnsi="Times New Roman"/>
          <w:b/>
          <w:sz w:val="24"/>
          <w:szCs w:val="24"/>
        </w:rPr>
        <w:t>e</w:t>
      </w:r>
      <w:r>
        <w:rPr>
          <w:rFonts w:ascii="Times New Roman" w:eastAsiaTheme="minorEastAsia" w:hAnsi="Times New Roman"/>
          <w:b/>
          <w:sz w:val="24"/>
          <w:szCs w:val="24"/>
        </w:rPr>
        <w:t>rejéig</w:t>
      </w:r>
      <w:r w:rsidRPr="00707711">
        <w:rPr>
          <w:rFonts w:ascii="Times New Roman" w:eastAsiaTheme="minorEastAsia" w:hAnsi="Times New Roman"/>
          <w:sz w:val="24"/>
          <w:szCs w:val="24"/>
        </w:rPr>
        <w:t>, az</w:t>
      </w:r>
      <w:r w:rsidRPr="00707711">
        <w:rPr>
          <w:rFonts w:ascii="Times New Roman" w:eastAsiaTheme="minorEastAsia" w:hAnsi="Times New Roman"/>
          <w:bCs/>
          <w:sz w:val="24"/>
          <w:szCs w:val="24"/>
        </w:rPr>
        <w:t xml:space="preserve"> 5202 Közutak üzemeltetése, fenntartása cím terhére</w:t>
      </w:r>
      <w:r>
        <w:rPr>
          <w:rFonts w:ascii="Times New Roman" w:eastAsiaTheme="minorEastAsia" w:hAnsi="Times New Roman"/>
          <w:sz w:val="24"/>
          <w:szCs w:val="24"/>
        </w:rPr>
        <w:t>.</w:t>
      </w:r>
      <w:proofErr w:type="gramEnd"/>
    </w:p>
    <w:p w:rsidR="006516C2" w:rsidRPr="00404D09" w:rsidRDefault="006516C2" w:rsidP="006516C2">
      <w:pPr>
        <w:pStyle w:val="Nincstrkz"/>
        <w:jc w:val="both"/>
        <w:rPr>
          <w:rFonts w:ascii="Times New Roman" w:eastAsiaTheme="minorEastAsia" w:hAnsi="Times New Roman"/>
          <w:sz w:val="24"/>
          <w:szCs w:val="24"/>
        </w:rPr>
      </w:pPr>
    </w:p>
    <w:p w:rsidR="006516C2" w:rsidRPr="00404D09" w:rsidRDefault="006516C2" w:rsidP="006516C2">
      <w:pPr>
        <w:pStyle w:val="Nincstrkz"/>
        <w:jc w:val="both"/>
        <w:rPr>
          <w:rFonts w:ascii="Times New Roman" w:hAnsi="Times New Roman"/>
          <w:sz w:val="24"/>
          <w:szCs w:val="24"/>
          <w:lang w:val="x-none"/>
        </w:rPr>
      </w:pPr>
      <w:r w:rsidRPr="00114B52">
        <w:rPr>
          <w:rFonts w:ascii="Times New Roman" w:hAnsi="Times New Roman"/>
          <w:b/>
          <w:sz w:val="24"/>
          <w:szCs w:val="24"/>
          <w:u w:val="single"/>
          <w:lang w:val="x-none"/>
        </w:rPr>
        <w:t>Felelős:</w:t>
      </w:r>
      <w:r w:rsidRPr="00404D09">
        <w:rPr>
          <w:rFonts w:ascii="Times New Roman" w:hAnsi="Times New Roman"/>
          <w:sz w:val="24"/>
          <w:szCs w:val="24"/>
          <w:lang w:val="x-none"/>
        </w:rPr>
        <w:tab/>
      </w:r>
      <w:r w:rsidRPr="00404D09">
        <w:rPr>
          <w:rFonts w:ascii="Times New Roman" w:hAnsi="Times New Roman"/>
          <w:sz w:val="24"/>
          <w:szCs w:val="24"/>
        </w:rPr>
        <w:t>Niedermüller Péter</w:t>
      </w:r>
      <w:r w:rsidRPr="00404D09">
        <w:rPr>
          <w:rFonts w:ascii="Times New Roman" w:hAnsi="Times New Roman"/>
          <w:sz w:val="24"/>
          <w:szCs w:val="24"/>
          <w:lang w:val="x-none"/>
        </w:rPr>
        <w:t xml:space="preserve"> polgármester</w:t>
      </w:r>
    </w:p>
    <w:p w:rsidR="006516C2" w:rsidRPr="00114B52" w:rsidRDefault="006516C2" w:rsidP="006516C2">
      <w:pPr>
        <w:pStyle w:val="Nincstrkz"/>
        <w:jc w:val="both"/>
        <w:rPr>
          <w:rFonts w:ascii="Times New Roman" w:hAnsi="Times New Roman"/>
          <w:sz w:val="24"/>
          <w:szCs w:val="24"/>
        </w:rPr>
      </w:pPr>
      <w:r w:rsidRPr="00114B52">
        <w:rPr>
          <w:rFonts w:ascii="Times New Roman" w:hAnsi="Times New Roman"/>
          <w:b/>
          <w:sz w:val="24"/>
          <w:szCs w:val="24"/>
          <w:u w:val="single"/>
          <w:lang w:val="x-none"/>
        </w:rPr>
        <w:t>Határidő:</w:t>
      </w:r>
      <w:r w:rsidRPr="00404D09">
        <w:rPr>
          <w:rFonts w:ascii="Times New Roman" w:hAnsi="Times New Roman"/>
          <w:sz w:val="24"/>
          <w:szCs w:val="24"/>
          <w:lang w:val="x-none"/>
        </w:rPr>
        <w:tab/>
      </w:r>
      <w:r w:rsidRPr="00404D09">
        <w:rPr>
          <w:rFonts w:ascii="Times New Roman" w:hAnsi="Times New Roman"/>
          <w:sz w:val="24"/>
          <w:szCs w:val="24"/>
        </w:rPr>
        <w:t>azonnal</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Dr. Nagy Erika irodavezető</w:t>
      </w:r>
    </w:p>
    <w:p w:rsidR="006516C2" w:rsidRPr="00A83D0A" w:rsidRDefault="006516C2" w:rsidP="006516C2">
      <w:pPr>
        <w:pStyle w:val="Szvegtrzs"/>
        <w:tabs>
          <w:tab w:val="left" w:pos="0"/>
        </w:tabs>
        <w:spacing w:after="0" w:line="300" w:lineRule="exact"/>
        <w:jc w:val="both"/>
        <w:rPr>
          <w:rFonts w:ascii="Times New Roman" w:hAnsi="Times New Roman"/>
          <w:b/>
          <w:bCs/>
          <w:sz w:val="24"/>
          <w:szCs w:val="24"/>
          <w:u w:val="single"/>
        </w:rPr>
      </w:pPr>
      <w:r w:rsidRPr="00A83D0A">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feladat- é</w:t>
      </w:r>
      <w:r>
        <w:rPr>
          <w:rFonts w:ascii="Times New Roman" w:hAnsi="Times New Roman"/>
          <w:b/>
          <w:bCs/>
          <w:sz w:val="24"/>
          <w:szCs w:val="24"/>
          <w:u w:val="single"/>
        </w:rPr>
        <w:t>s hatáskörében meghozott 866</w:t>
      </w:r>
      <w:r w:rsidRPr="00A83D0A">
        <w:rPr>
          <w:rFonts w:ascii="Times New Roman" w:hAnsi="Times New Roman"/>
          <w:b/>
          <w:bCs/>
          <w:sz w:val="24"/>
          <w:szCs w:val="24"/>
          <w:u w:val="single"/>
        </w:rPr>
        <w:t>/2020. (XII.01.) számú határozata az Erzsébetváros Rendészeti Igazgatósága üzemeltetésében álló térfigyelő kamerarendszer folyamatos szervizelésével, karbantartásával, eseti javításával kapcsolatos karbantartási feladatok ellátása tárgyában</w:t>
      </w:r>
    </w:p>
    <w:p w:rsidR="006516C2" w:rsidRDefault="006516C2" w:rsidP="006516C2">
      <w:pPr>
        <w:pStyle w:val="Szvegtrzs"/>
        <w:tabs>
          <w:tab w:val="left" w:pos="0"/>
        </w:tabs>
        <w:spacing w:after="0" w:line="300" w:lineRule="exact"/>
        <w:jc w:val="both"/>
        <w:rPr>
          <w:rFonts w:ascii="Times New Roman" w:hAnsi="Times New Roman"/>
          <w:color w:val="000000"/>
          <w:sz w:val="24"/>
          <w:szCs w:val="24"/>
        </w:rPr>
      </w:pPr>
    </w:p>
    <w:p w:rsidR="006516C2" w:rsidRPr="00A83D0A" w:rsidRDefault="006516C2" w:rsidP="006516C2">
      <w:pPr>
        <w:pStyle w:val="Szvegtrzs"/>
        <w:tabs>
          <w:tab w:val="left" w:pos="0"/>
        </w:tabs>
        <w:spacing w:after="0" w:line="300" w:lineRule="exact"/>
        <w:jc w:val="both"/>
        <w:rPr>
          <w:rFonts w:ascii="Times New Roman" w:hAnsi="Times New Roman"/>
          <w:color w:val="000000"/>
          <w:sz w:val="24"/>
          <w:szCs w:val="24"/>
        </w:rPr>
      </w:pPr>
      <w:r w:rsidRPr="00A83D0A">
        <w:rPr>
          <w:rFonts w:ascii="Times New Roman" w:hAnsi="Times New Roman"/>
          <w:color w:val="000000"/>
          <w:sz w:val="24"/>
          <w:szCs w:val="24"/>
        </w:rPr>
        <w:t xml:space="preserve">Budapest Főváros VII. Kerület Erzsébetváros Önkormányzata Polgármestere </w:t>
      </w:r>
      <w:r w:rsidRPr="00A83D0A">
        <w:rPr>
          <w:rFonts w:ascii="Times New Roman" w:hAnsi="Times New Roman"/>
          <w:color w:val="000000"/>
          <w:sz w:val="24"/>
          <w:szCs w:val="24"/>
          <w:lang w:val="x-none"/>
        </w:rPr>
        <w:t>a katasztrófavédelemről és a hozzá kapcsolódó egyes törvények módosításáról szóló 2011. évi CXXVIII. törvény 46.</w:t>
      </w:r>
      <w:r w:rsidRPr="00A83D0A">
        <w:rPr>
          <w:rFonts w:ascii="Times New Roman" w:hAnsi="Times New Roman"/>
          <w:color w:val="000000"/>
          <w:sz w:val="24"/>
          <w:szCs w:val="24"/>
        </w:rPr>
        <w:t xml:space="preserve"> </w:t>
      </w:r>
      <w:r w:rsidRPr="00A83D0A">
        <w:rPr>
          <w:rFonts w:ascii="Times New Roman" w:hAnsi="Times New Roman"/>
          <w:color w:val="000000"/>
          <w:sz w:val="24"/>
          <w:szCs w:val="24"/>
          <w:lang w:val="x-none"/>
        </w:rPr>
        <w:t>§ (4) bekezdésében foglalt jogkörében a 746/2020</w:t>
      </w:r>
      <w:r w:rsidRPr="00A83D0A">
        <w:rPr>
          <w:rFonts w:ascii="Times New Roman" w:hAnsi="Times New Roman"/>
          <w:color w:val="000000"/>
          <w:sz w:val="24"/>
          <w:szCs w:val="24"/>
        </w:rPr>
        <w:t>.</w:t>
      </w:r>
      <w:r w:rsidRPr="00A83D0A">
        <w:rPr>
          <w:rFonts w:ascii="Times New Roman" w:hAnsi="Times New Roman"/>
          <w:color w:val="000000"/>
          <w:sz w:val="24"/>
          <w:szCs w:val="24"/>
          <w:lang w:val="x-none"/>
        </w:rPr>
        <w:t xml:space="preserve"> (XI.06.) számú határozatával a Pénzügyi és Kerületfejlesztési </w:t>
      </w:r>
      <w:r w:rsidRPr="00A83D0A">
        <w:rPr>
          <w:rFonts w:ascii="Times New Roman" w:hAnsi="Times New Roman"/>
          <w:color w:val="000000"/>
          <w:sz w:val="24"/>
          <w:szCs w:val="24"/>
        </w:rPr>
        <w:t xml:space="preserve">Bizottságtól </w:t>
      </w:r>
      <w:r w:rsidRPr="00A83D0A">
        <w:rPr>
          <w:rFonts w:ascii="Times New Roman" w:hAnsi="Times New Roman"/>
          <w:color w:val="000000"/>
          <w:sz w:val="24"/>
          <w:szCs w:val="24"/>
          <w:lang w:val="x-none"/>
        </w:rPr>
        <w:t>visszavont feladat- és hatáskörében úgy dönt,</w:t>
      </w:r>
      <w:r w:rsidRPr="00A83D0A">
        <w:rPr>
          <w:rFonts w:ascii="Times New Roman" w:hAnsi="Times New Roman"/>
          <w:color w:val="000000"/>
          <w:sz w:val="24"/>
          <w:szCs w:val="24"/>
        </w:rPr>
        <w:t xml:space="preserve"> </w:t>
      </w:r>
      <w:r w:rsidRPr="00A83D0A">
        <w:rPr>
          <w:rFonts w:ascii="Times New Roman" w:hAnsi="Times New Roman"/>
          <w:color w:val="000000"/>
          <w:sz w:val="24"/>
          <w:szCs w:val="24"/>
          <w:lang w:val="x-none"/>
        </w:rPr>
        <w:t>hogy</w:t>
      </w:r>
      <w:r w:rsidRPr="00A83D0A">
        <w:rPr>
          <w:rFonts w:ascii="Times New Roman" w:hAnsi="Times New Roman"/>
          <w:color w:val="000000"/>
          <w:sz w:val="24"/>
          <w:szCs w:val="24"/>
        </w:rPr>
        <w:t xml:space="preserve"> hozzájárul az Erzsébetváros Rendészeti Igazgatósága és az M. B. V. Kft. (székhelye: 1103 Budapest, Gergely utca 35/G. A. </w:t>
      </w:r>
      <w:proofErr w:type="spellStart"/>
      <w:proofErr w:type="gramStart"/>
      <w:r w:rsidRPr="00A83D0A">
        <w:rPr>
          <w:rFonts w:ascii="Times New Roman" w:hAnsi="Times New Roman"/>
          <w:color w:val="000000"/>
          <w:sz w:val="24"/>
          <w:szCs w:val="24"/>
        </w:rPr>
        <w:t>lph</w:t>
      </w:r>
      <w:proofErr w:type="spellEnd"/>
      <w:r w:rsidRPr="00A83D0A">
        <w:rPr>
          <w:rFonts w:ascii="Times New Roman" w:hAnsi="Times New Roman"/>
          <w:color w:val="000000"/>
          <w:sz w:val="24"/>
          <w:szCs w:val="24"/>
        </w:rPr>
        <w:t>.; adószáma: 14465677-2-42) között, az Erzsébetváros Rendészeti Igazgatósága üzemeltetésében álló térfigyelő kamerarendszer folyamatos szervizelésével, karbantartásával, eseti javításával kapcsolatos, 2021. január 1. napjától 2021. december 31. napjáig terjedő időszakban karbantartási feladatok ellátása tárgyában létrejövő megbízási szerződés megkötéséhez 11.500.000 Ft + ÁFA, azaz bruttó 14.605.000 Ft összegben, Budapest Főváros VII. Kerület Erzsébetváros Önkormányzata 2021. évi költségvetésének ’3101 Erzsébetváros Rendészeti Igazgatósága’ költségvetési címe terhére.</w:t>
      </w:r>
      <w:proofErr w:type="gramEnd"/>
    </w:p>
    <w:p w:rsidR="006516C2" w:rsidRPr="00A83D0A" w:rsidRDefault="006516C2" w:rsidP="006516C2">
      <w:pPr>
        <w:pStyle w:val="Szvegtrzs"/>
        <w:tabs>
          <w:tab w:val="left" w:pos="0"/>
        </w:tabs>
        <w:spacing w:after="0" w:line="300" w:lineRule="exact"/>
        <w:jc w:val="both"/>
        <w:rPr>
          <w:rFonts w:ascii="Times New Roman" w:hAnsi="Times New Roman"/>
          <w:color w:val="000000"/>
          <w:sz w:val="24"/>
          <w:szCs w:val="24"/>
        </w:rPr>
      </w:pPr>
    </w:p>
    <w:p w:rsidR="006516C2" w:rsidRPr="00A83D0A" w:rsidRDefault="006516C2" w:rsidP="006516C2">
      <w:pPr>
        <w:widowControl w:val="0"/>
        <w:autoSpaceDE w:val="0"/>
        <w:autoSpaceDN w:val="0"/>
        <w:adjustRightInd w:val="0"/>
        <w:spacing w:after="0" w:line="300" w:lineRule="exact"/>
        <w:ind w:left="1500" w:hanging="1200"/>
        <w:rPr>
          <w:rFonts w:ascii="Times New Roman" w:hAnsi="Times New Roman"/>
          <w:color w:val="000000"/>
          <w:sz w:val="24"/>
          <w:szCs w:val="24"/>
          <w:lang w:val="x-none"/>
        </w:rPr>
      </w:pPr>
      <w:r w:rsidRPr="00A83D0A">
        <w:rPr>
          <w:rFonts w:ascii="Times New Roman" w:hAnsi="Times New Roman"/>
          <w:b/>
          <w:bCs/>
          <w:color w:val="000000"/>
          <w:sz w:val="24"/>
          <w:szCs w:val="24"/>
          <w:u w:val="single"/>
          <w:lang w:val="x-none"/>
        </w:rPr>
        <w:t>Felelős:</w:t>
      </w:r>
      <w:r w:rsidRPr="00A83D0A">
        <w:rPr>
          <w:rFonts w:ascii="Times New Roman" w:hAnsi="Times New Roman"/>
          <w:color w:val="000000"/>
          <w:sz w:val="24"/>
          <w:szCs w:val="24"/>
          <w:lang w:val="x-none"/>
        </w:rPr>
        <w:tab/>
      </w:r>
      <w:r w:rsidRPr="00A83D0A">
        <w:rPr>
          <w:rFonts w:ascii="Times New Roman" w:hAnsi="Times New Roman"/>
          <w:color w:val="000000"/>
          <w:sz w:val="24"/>
          <w:szCs w:val="24"/>
        </w:rPr>
        <w:t>Sedlák Tibor Erzsébetváros Rendészeti Igazgatóságának igazgatója</w:t>
      </w:r>
    </w:p>
    <w:p w:rsidR="006516C2" w:rsidRDefault="006516C2" w:rsidP="006516C2">
      <w:pPr>
        <w:spacing w:after="0"/>
        <w:ind w:firstLine="300"/>
      </w:pPr>
      <w:r w:rsidRPr="00A83D0A">
        <w:rPr>
          <w:rFonts w:ascii="Times New Roman" w:hAnsi="Times New Roman"/>
          <w:b/>
          <w:bCs/>
          <w:color w:val="000000"/>
          <w:sz w:val="24"/>
          <w:szCs w:val="24"/>
          <w:u w:val="single"/>
          <w:lang w:val="x-none"/>
        </w:rPr>
        <w:t>Határidő:</w:t>
      </w:r>
      <w:r w:rsidRPr="00A83D0A">
        <w:rPr>
          <w:rFonts w:ascii="Times New Roman" w:hAnsi="Times New Roman"/>
          <w:color w:val="000000"/>
          <w:sz w:val="24"/>
          <w:szCs w:val="24"/>
          <w:lang w:val="x-none"/>
        </w:rPr>
        <w:tab/>
      </w:r>
      <w:r w:rsidRPr="00A83D0A">
        <w:rPr>
          <w:rFonts w:ascii="Times New Roman" w:hAnsi="Times New Roman"/>
          <w:color w:val="000000"/>
          <w:sz w:val="24"/>
          <w:szCs w:val="24"/>
        </w:rPr>
        <w:t xml:space="preserve">2020. </w:t>
      </w:r>
      <w:proofErr w:type="gramStart"/>
      <w:r w:rsidRPr="00A83D0A">
        <w:rPr>
          <w:rFonts w:ascii="Times New Roman" w:hAnsi="Times New Roman"/>
          <w:color w:val="000000"/>
          <w:sz w:val="24"/>
          <w:szCs w:val="24"/>
        </w:rPr>
        <w:t>december</w:t>
      </w:r>
      <w:proofErr w:type="gramEnd"/>
      <w:r w:rsidRPr="00A83D0A">
        <w:rPr>
          <w:rFonts w:ascii="Times New Roman" w:hAnsi="Times New Roman"/>
          <w:color w:val="000000"/>
          <w:sz w:val="24"/>
          <w:szCs w:val="24"/>
        </w:rPr>
        <w:t xml:space="preserve"> 31.</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Csüllög Szilvia Márta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pStyle w:val="Szvegtrzs"/>
        <w:tabs>
          <w:tab w:val="left" w:pos="0"/>
        </w:tabs>
        <w:spacing w:after="0" w:line="300" w:lineRule="exact"/>
        <w:jc w:val="both"/>
        <w:rPr>
          <w:rFonts w:ascii="Times New Roman" w:hAnsi="Times New Roman"/>
          <w:b/>
          <w:bCs/>
          <w:sz w:val="24"/>
          <w:szCs w:val="24"/>
          <w:u w:val="single"/>
        </w:rPr>
      </w:pPr>
    </w:p>
    <w:p w:rsidR="006516C2" w:rsidRPr="00A83D0A" w:rsidRDefault="006516C2" w:rsidP="006516C2">
      <w:pPr>
        <w:pStyle w:val="Szvegtrzs"/>
        <w:tabs>
          <w:tab w:val="left" w:pos="0"/>
        </w:tabs>
        <w:spacing w:after="0" w:line="300" w:lineRule="exact"/>
        <w:jc w:val="both"/>
        <w:rPr>
          <w:rFonts w:ascii="Times New Roman" w:hAnsi="Times New Roman"/>
          <w:b/>
          <w:bCs/>
          <w:sz w:val="24"/>
          <w:szCs w:val="24"/>
          <w:u w:val="single"/>
        </w:rPr>
      </w:pPr>
      <w:r w:rsidRPr="00A83D0A">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w:t>
      </w:r>
      <w:r>
        <w:rPr>
          <w:rFonts w:ascii="Times New Roman" w:hAnsi="Times New Roman"/>
          <w:b/>
          <w:bCs/>
          <w:sz w:val="24"/>
          <w:szCs w:val="24"/>
          <w:u w:val="single"/>
        </w:rPr>
        <w:t>t- és hatáskörében meghozott 867</w:t>
      </w:r>
      <w:r w:rsidRPr="00A83D0A">
        <w:rPr>
          <w:rFonts w:ascii="Times New Roman" w:hAnsi="Times New Roman"/>
          <w:b/>
          <w:bCs/>
          <w:sz w:val="24"/>
          <w:szCs w:val="24"/>
          <w:u w:val="single"/>
        </w:rPr>
        <w:t xml:space="preserve">/2020. (XII.01.) számú határozata az </w:t>
      </w:r>
      <w:r w:rsidRPr="009E7979">
        <w:rPr>
          <w:rFonts w:ascii="Times New Roman" w:hAnsi="Times New Roman"/>
          <w:b/>
          <w:bCs/>
          <w:sz w:val="24"/>
          <w:szCs w:val="24"/>
          <w:u w:val="single"/>
        </w:rPr>
        <w:t xml:space="preserve">Erzsébetváros Rendészeti Igazgatósága munkatársainak </w:t>
      </w:r>
      <w:proofErr w:type="spellStart"/>
      <w:r w:rsidRPr="009E7979">
        <w:rPr>
          <w:rFonts w:ascii="Times New Roman" w:hAnsi="Times New Roman"/>
          <w:b/>
          <w:bCs/>
          <w:sz w:val="24"/>
          <w:szCs w:val="24"/>
          <w:u w:val="single"/>
        </w:rPr>
        <w:t>egyenruházattal</w:t>
      </w:r>
      <w:proofErr w:type="spellEnd"/>
      <w:r w:rsidRPr="009E7979">
        <w:rPr>
          <w:rFonts w:ascii="Times New Roman" w:hAnsi="Times New Roman"/>
          <w:b/>
          <w:bCs/>
          <w:sz w:val="24"/>
          <w:szCs w:val="24"/>
          <w:u w:val="single"/>
        </w:rPr>
        <w:t xml:space="preserve"> történő ellátás</w:t>
      </w:r>
      <w:r>
        <w:rPr>
          <w:rFonts w:ascii="Times New Roman" w:hAnsi="Times New Roman"/>
          <w:b/>
          <w:bCs/>
          <w:sz w:val="24"/>
          <w:szCs w:val="24"/>
          <w:u w:val="single"/>
        </w:rPr>
        <w:t xml:space="preserve">a </w:t>
      </w:r>
      <w:r w:rsidRPr="00A83D0A">
        <w:rPr>
          <w:rFonts w:ascii="Times New Roman" w:hAnsi="Times New Roman"/>
          <w:b/>
          <w:bCs/>
          <w:sz w:val="24"/>
          <w:szCs w:val="24"/>
          <w:u w:val="single"/>
        </w:rPr>
        <w:t>tárgyában</w:t>
      </w:r>
    </w:p>
    <w:p w:rsidR="006516C2" w:rsidRPr="00A83D0A" w:rsidRDefault="006516C2" w:rsidP="006516C2">
      <w:pPr>
        <w:pStyle w:val="Szvegtrzs"/>
        <w:tabs>
          <w:tab w:val="left" w:pos="0"/>
        </w:tabs>
        <w:spacing w:after="0" w:line="300" w:lineRule="exact"/>
        <w:jc w:val="both"/>
        <w:rPr>
          <w:rFonts w:ascii="Times New Roman" w:hAnsi="Times New Roman"/>
          <w:b/>
          <w:bCs/>
          <w:sz w:val="24"/>
          <w:szCs w:val="24"/>
        </w:rPr>
      </w:pPr>
    </w:p>
    <w:p w:rsidR="006516C2" w:rsidRPr="00A83D0A" w:rsidRDefault="006516C2" w:rsidP="006516C2">
      <w:pPr>
        <w:pStyle w:val="Szvegtrzs"/>
        <w:tabs>
          <w:tab w:val="left" w:pos="0"/>
        </w:tabs>
        <w:spacing w:after="0" w:line="300" w:lineRule="exact"/>
        <w:jc w:val="both"/>
        <w:rPr>
          <w:rFonts w:ascii="Times New Roman" w:hAnsi="Times New Roman"/>
          <w:color w:val="000000"/>
          <w:sz w:val="24"/>
          <w:szCs w:val="24"/>
        </w:rPr>
      </w:pPr>
      <w:r w:rsidRPr="00A83D0A">
        <w:rPr>
          <w:rFonts w:ascii="Times New Roman" w:hAnsi="Times New Roman"/>
          <w:color w:val="000000"/>
          <w:sz w:val="24"/>
          <w:szCs w:val="24"/>
        </w:rPr>
        <w:t xml:space="preserve">Budapest Főváros VII. Kerület Erzsébetváros Önkormányzata Polgármestere </w:t>
      </w:r>
      <w:r w:rsidRPr="00A83D0A">
        <w:rPr>
          <w:rFonts w:ascii="Times New Roman" w:hAnsi="Times New Roman"/>
          <w:color w:val="000000"/>
          <w:sz w:val="24"/>
          <w:szCs w:val="24"/>
          <w:lang w:val="x-none"/>
        </w:rPr>
        <w:t>a katasztrófavédelemről és a hozzá kapcsolódó egyes törvények módosításáról szóló 2011. évi CXXVIII. törvény 46.</w:t>
      </w:r>
      <w:r w:rsidRPr="00A83D0A">
        <w:rPr>
          <w:rFonts w:ascii="Times New Roman" w:hAnsi="Times New Roman"/>
          <w:color w:val="000000"/>
          <w:sz w:val="24"/>
          <w:szCs w:val="24"/>
        </w:rPr>
        <w:t xml:space="preserve"> </w:t>
      </w:r>
      <w:r w:rsidRPr="00A83D0A">
        <w:rPr>
          <w:rFonts w:ascii="Times New Roman" w:hAnsi="Times New Roman"/>
          <w:color w:val="000000"/>
          <w:sz w:val="24"/>
          <w:szCs w:val="24"/>
          <w:lang w:val="x-none"/>
        </w:rPr>
        <w:t>§ (4) bekezdésében foglalt jogkörében a 746/2020</w:t>
      </w:r>
      <w:r w:rsidRPr="00A83D0A">
        <w:rPr>
          <w:rFonts w:ascii="Times New Roman" w:hAnsi="Times New Roman"/>
          <w:color w:val="000000"/>
          <w:sz w:val="24"/>
          <w:szCs w:val="24"/>
        </w:rPr>
        <w:t>.</w:t>
      </w:r>
      <w:r w:rsidRPr="00A83D0A">
        <w:rPr>
          <w:rFonts w:ascii="Times New Roman" w:hAnsi="Times New Roman"/>
          <w:color w:val="000000"/>
          <w:sz w:val="24"/>
          <w:szCs w:val="24"/>
          <w:lang w:val="x-none"/>
        </w:rPr>
        <w:t xml:space="preserve"> (XI.06.) számú határozatával a Pénzügyi és Kerületfejlesztési </w:t>
      </w:r>
      <w:r w:rsidRPr="00A83D0A">
        <w:rPr>
          <w:rFonts w:ascii="Times New Roman" w:hAnsi="Times New Roman"/>
          <w:color w:val="000000"/>
          <w:sz w:val="24"/>
          <w:szCs w:val="24"/>
        </w:rPr>
        <w:t xml:space="preserve">Bizottságtól </w:t>
      </w:r>
      <w:r w:rsidRPr="00A83D0A">
        <w:rPr>
          <w:rFonts w:ascii="Times New Roman" w:hAnsi="Times New Roman"/>
          <w:color w:val="000000"/>
          <w:sz w:val="24"/>
          <w:szCs w:val="24"/>
          <w:lang w:val="x-none"/>
        </w:rPr>
        <w:t>visszavont feladat- és hatáskörében úgy dönt,</w:t>
      </w:r>
      <w:r w:rsidRPr="00A83D0A">
        <w:rPr>
          <w:rFonts w:ascii="Times New Roman" w:hAnsi="Times New Roman"/>
          <w:color w:val="000000"/>
          <w:sz w:val="24"/>
          <w:szCs w:val="24"/>
        </w:rPr>
        <w:t xml:space="preserve"> </w:t>
      </w:r>
      <w:r w:rsidRPr="00A83D0A">
        <w:rPr>
          <w:rFonts w:ascii="Times New Roman" w:hAnsi="Times New Roman"/>
          <w:color w:val="000000"/>
          <w:sz w:val="24"/>
          <w:szCs w:val="24"/>
          <w:lang w:val="x-none"/>
        </w:rPr>
        <w:t>hogy</w:t>
      </w:r>
      <w:r w:rsidRPr="00A83D0A">
        <w:rPr>
          <w:rFonts w:ascii="Times New Roman" w:hAnsi="Times New Roman"/>
          <w:color w:val="000000"/>
          <w:sz w:val="24"/>
          <w:szCs w:val="24"/>
        </w:rPr>
        <w:t xml:space="preserve"> hozzájárul az Erzsébetváros Rendészeti Igazgatósága és</w:t>
      </w:r>
      <w:r>
        <w:rPr>
          <w:rFonts w:ascii="Times New Roman" w:hAnsi="Times New Roman"/>
          <w:color w:val="000000"/>
          <w:sz w:val="24"/>
          <w:szCs w:val="24"/>
        </w:rPr>
        <w:t xml:space="preserve"> a</w:t>
      </w:r>
      <w:r w:rsidRPr="00A83D0A">
        <w:rPr>
          <w:rFonts w:ascii="Times New Roman" w:hAnsi="Times New Roman"/>
          <w:color w:val="000000"/>
          <w:sz w:val="24"/>
          <w:szCs w:val="24"/>
        </w:rPr>
        <w:t xml:space="preserve"> </w:t>
      </w:r>
      <w:r w:rsidRPr="009E7979">
        <w:rPr>
          <w:rFonts w:ascii="Times New Roman" w:hAnsi="Times New Roman"/>
          <w:color w:val="000000"/>
          <w:sz w:val="24"/>
          <w:szCs w:val="24"/>
        </w:rPr>
        <w:t xml:space="preserve">PALCSÁK EGYENRUHÁZATI Kft. (székhelye: 1205 Budapest, Tátra tér 4/B. I. </w:t>
      </w:r>
      <w:proofErr w:type="spellStart"/>
      <w:r w:rsidRPr="009E7979">
        <w:rPr>
          <w:rFonts w:ascii="Times New Roman" w:hAnsi="Times New Roman"/>
          <w:color w:val="000000"/>
          <w:sz w:val="24"/>
          <w:szCs w:val="24"/>
        </w:rPr>
        <w:t>lph</w:t>
      </w:r>
      <w:proofErr w:type="spellEnd"/>
      <w:r w:rsidRPr="009E7979">
        <w:rPr>
          <w:rFonts w:ascii="Times New Roman" w:hAnsi="Times New Roman"/>
          <w:color w:val="000000"/>
          <w:sz w:val="24"/>
          <w:szCs w:val="24"/>
        </w:rPr>
        <w:t>. fsz. 1</w:t>
      </w:r>
      <w:proofErr w:type="gramStart"/>
      <w:r w:rsidRPr="009E7979">
        <w:rPr>
          <w:rFonts w:ascii="Times New Roman" w:hAnsi="Times New Roman"/>
          <w:color w:val="000000"/>
          <w:sz w:val="24"/>
          <w:szCs w:val="24"/>
        </w:rPr>
        <w:t>.;</w:t>
      </w:r>
      <w:proofErr w:type="gramEnd"/>
      <w:r w:rsidRPr="009E7979">
        <w:rPr>
          <w:rFonts w:ascii="Times New Roman" w:hAnsi="Times New Roman"/>
          <w:color w:val="000000"/>
          <w:sz w:val="24"/>
          <w:szCs w:val="24"/>
        </w:rPr>
        <w:t xml:space="preserve"> adószáma: 25140574-2-43) </w:t>
      </w:r>
      <w:r w:rsidRPr="00A83D0A">
        <w:rPr>
          <w:rFonts w:ascii="Times New Roman" w:hAnsi="Times New Roman"/>
          <w:color w:val="000000"/>
          <w:sz w:val="24"/>
          <w:szCs w:val="24"/>
        </w:rPr>
        <w:t xml:space="preserve">között, az Erzsébetváros Rendészeti Igazgatósága </w:t>
      </w:r>
      <w:r w:rsidRPr="009E7979">
        <w:rPr>
          <w:rFonts w:ascii="Times New Roman" w:hAnsi="Times New Roman"/>
          <w:color w:val="000000"/>
          <w:sz w:val="24"/>
          <w:szCs w:val="24"/>
        </w:rPr>
        <w:t xml:space="preserve">munkatársainak </w:t>
      </w:r>
      <w:proofErr w:type="spellStart"/>
      <w:r w:rsidRPr="009E7979">
        <w:rPr>
          <w:rFonts w:ascii="Times New Roman" w:hAnsi="Times New Roman"/>
          <w:color w:val="000000"/>
          <w:sz w:val="24"/>
          <w:szCs w:val="24"/>
        </w:rPr>
        <w:t>egyenruházat</w:t>
      </w:r>
      <w:r>
        <w:rPr>
          <w:rFonts w:ascii="Times New Roman" w:hAnsi="Times New Roman"/>
          <w:color w:val="000000"/>
          <w:sz w:val="24"/>
          <w:szCs w:val="24"/>
        </w:rPr>
        <w:t>tal</w:t>
      </w:r>
      <w:proofErr w:type="spellEnd"/>
      <w:r>
        <w:rPr>
          <w:rFonts w:ascii="Times New Roman" w:hAnsi="Times New Roman"/>
          <w:color w:val="000000"/>
          <w:sz w:val="24"/>
          <w:szCs w:val="24"/>
        </w:rPr>
        <w:t xml:space="preserve"> történő ellátása tárgyában</w:t>
      </w:r>
      <w:r w:rsidRPr="00A83D0A">
        <w:rPr>
          <w:rFonts w:ascii="Times New Roman" w:hAnsi="Times New Roman"/>
          <w:color w:val="000000"/>
          <w:sz w:val="24"/>
          <w:szCs w:val="24"/>
        </w:rPr>
        <w:t xml:space="preserve">, 2021. január 1. napjától </w:t>
      </w:r>
      <w:r>
        <w:rPr>
          <w:rFonts w:ascii="Times New Roman" w:hAnsi="Times New Roman"/>
          <w:color w:val="000000"/>
          <w:sz w:val="24"/>
          <w:szCs w:val="24"/>
        </w:rPr>
        <w:t>2022</w:t>
      </w:r>
      <w:r w:rsidRPr="00A83D0A">
        <w:rPr>
          <w:rFonts w:ascii="Times New Roman" w:hAnsi="Times New Roman"/>
          <w:color w:val="000000"/>
          <w:sz w:val="24"/>
          <w:szCs w:val="24"/>
        </w:rPr>
        <w:t xml:space="preserve">. </w:t>
      </w:r>
      <w:r>
        <w:rPr>
          <w:rFonts w:ascii="Times New Roman" w:hAnsi="Times New Roman"/>
          <w:color w:val="000000"/>
          <w:sz w:val="24"/>
          <w:szCs w:val="24"/>
        </w:rPr>
        <w:t>március</w:t>
      </w:r>
      <w:r w:rsidRPr="00A83D0A">
        <w:rPr>
          <w:rFonts w:ascii="Times New Roman" w:hAnsi="Times New Roman"/>
          <w:color w:val="000000"/>
          <w:sz w:val="24"/>
          <w:szCs w:val="24"/>
        </w:rPr>
        <w:t xml:space="preserve"> 31. napjáig terjedő időszak</w:t>
      </w:r>
      <w:r>
        <w:rPr>
          <w:rFonts w:ascii="Times New Roman" w:hAnsi="Times New Roman"/>
          <w:color w:val="000000"/>
          <w:sz w:val="24"/>
          <w:szCs w:val="24"/>
        </w:rPr>
        <w:t>ra</w:t>
      </w:r>
      <w:r w:rsidRPr="00A83D0A">
        <w:rPr>
          <w:rFonts w:ascii="Times New Roman" w:hAnsi="Times New Roman"/>
          <w:color w:val="000000"/>
          <w:sz w:val="24"/>
          <w:szCs w:val="24"/>
        </w:rPr>
        <w:t xml:space="preserve"> létrejövő </w:t>
      </w:r>
      <w:r>
        <w:rPr>
          <w:rFonts w:ascii="Times New Roman" w:hAnsi="Times New Roman"/>
          <w:color w:val="000000"/>
          <w:sz w:val="24"/>
          <w:szCs w:val="24"/>
        </w:rPr>
        <w:t>vállalkozási keret</w:t>
      </w:r>
      <w:r w:rsidRPr="00A83D0A">
        <w:rPr>
          <w:rFonts w:ascii="Times New Roman" w:hAnsi="Times New Roman"/>
          <w:color w:val="000000"/>
          <w:sz w:val="24"/>
          <w:szCs w:val="24"/>
        </w:rPr>
        <w:t>szerződés megkötéséhez 11.</w:t>
      </w:r>
      <w:r>
        <w:rPr>
          <w:rFonts w:ascii="Times New Roman" w:hAnsi="Times New Roman"/>
          <w:color w:val="000000"/>
          <w:sz w:val="24"/>
          <w:szCs w:val="24"/>
        </w:rPr>
        <w:t>3</w:t>
      </w:r>
      <w:r w:rsidRPr="00A83D0A">
        <w:rPr>
          <w:rFonts w:ascii="Times New Roman" w:hAnsi="Times New Roman"/>
          <w:color w:val="000000"/>
          <w:sz w:val="24"/>
          <w:szCs w:val="24"/>
        </w:rPr>
        <w:t>00.000 Ft + ÁFA, azaz bruttó 14.</w:t>
      </w:r>
      <w:r>
        <w:rPr>
          <w:rFonts w:ascii="Times New Roman" w:hAnsi="Times New Roman"/>
          <w:color w:val="000000"/>
          <w:sz w:val="24"/>
          <w:szCs w:val="24"/>
        </w:rPr>
        <w:t>351</w:t>
      </w:r>
      <w:r w:rsidRPr="00A83D0A">
        <w:rPr>
          <w:rFonts w:ascii="Times New Roman" w:hAnsi="Times New Roman"/>
          <w:color w:val="000000"/>
          <w:sz w:val="24"/>
          <w:szCs w:val="24"/>
        </w:rPr>
        <w:t>.000 Ft összegben, Budapest Főváros VII. Kerület Erzsébetváros Önkormányzata 2021. évi költségvetésének ’3101 Erzsébetváros Rendészeti Igazgatósága’ költségvetési címe terhére.</w:t>
      </w:r>
    </w:p>
    <w:p w:rsidR="006516C2" w:rsidRPr="00A83D0A" w:rsidRDefault="006516C2" w:rsidP="006516C2">
      <w:pPr>
        <w:pStyle w:val="Szvegtrzs"/>
        <w:tabs>
          <w:tab w:val="left" w:pos="0"/>
        </w:tabs>
        <w:spacing w:after="0" w:line="300" w:lineRule="exact"/>
        <w:jc w:val="both"/>
        <w:rPr>
          <w:rFonts w:ascii="Times New Roman" w:hAnsi="Times New Roman"/>
          <w:color w:val="000000"/>
          <w:sz w:val="24"/>
          <w:szCs w:val="24"/>
        </w:rPr>
      </w:pPr>
    </w:p>
    <w:p w:rsidR="006516C2" w:rsidRPr="00A83D0A" w:rsidRDefault="006516C2" w:rsidP="006516C2">
      <w:pPr>
        <w:widowControl w:val="0"/>
        <w:autoSpaceDE w:val="0"/>
        <w:autoSpaceDN w:val="0"/>
        <w:adjustRightInd w:val="0"/>
        <w:spacing w:after="0" w:line="300" w:lineRule="exact"/>
        <w:ind w:left="1500" w:hanging="1200"/>
        <w:rPr>
          <w:rFonts w:ascii="Times New Roman" w:hAnsi="Times New Roman"/>
          <w:color w:val="000000"/>
          <w:sz w:val="24"/>
          <w:szCs w:val="24"/>
          <w:lang w:val="x-none"/>
        </w:rPr>
      </w:pPr>
      <w:r w:rsidRPr="00A83D0A">
        <w:rPr>
          <w:rFonts w:ascii="Times New Roman" w:hAnsi="Times New Roman"/>
          <w:b/>
          <w:bCs/>
          <w:color w:val="000000"/>
          <w:sz w:val="24"/>
          <w:szCs w:val="24"/>
          <w:u w:val="single"/>
          <w:lang w:val="x-none"/>
        </w:rPr>
        <w:t>Felelős:</w:t>
      </w:r>
      <w:r w:rsidRPr="00A83D0A">
        <w:rPr>
          <w:rFonts w:ascii="Times New Roman" w:hAnsi="Times New Roman"/>
          <w:color w:val="000000"/>
          <w:sz w:val="24"/>
          <w:szCs w:val="24"/>
          <w:lang w:val="x-none"/>
        </w:rPr>
        <w:tab/>
      </w:r>
      <w:r w:rsidRPr="00A83D0A">
        <w:rPr>
          <w:rFonts w:ascii="Times New Roman" w:hAnsi="Times New Roman"/>
          <w:color w:val="000000"/>
          <w:sz w:val="24"/>
          <w:szCs w:val="24"/>
        </w:rPr>
        <w:t>Sedlák Tibor Erzsébetváros Rendészeti Igazgatóságának igazgatója</w:t>
      </w:r>
    </w:p>
    <w:p w:rsidR="006516C2" w:rsidRPr="00114B52" w:rsidRDefault="006516C2" w:rsidP="006516C2">
      <w:pPr>
        <w:widowControl w:val="0"/>
        <w:autoSpaceDE w:val="0"/>
        <w:autoSpaceDN w:val="0"/>
        <w:adjustRightInd w:val="0"/>
        <w:spacing w:after="0" w:line="300" w:lineRule="exact"/>
        <w:ind w:left="1503" w:hanging="1202"/>
        <w:rPr>
          <w:rFonts w:ascii="Times New Roman" w:hAnsi="Times New Roman"/>
          <w:color w:val="000000"/>
          <w:sz w:val="24"/>
          <w:szCs w:val="24"/>
        </w:rPr>
      </w:pPr>
      <w:r w:rsidRPr="00A83D0A">
        <w:rPr>
          <w:rFonts w:ascii="Times New Roman" w:hAnsi="Times New Roman"/>
          <w:b/>
          <w:bCs/>
          <w:color w:val="000000"/>
          <w:sz w:val="24"/>
          <w:szCs w:val="24"/>
          <w:u w:val="single"/>
          <w:lang w:val="x-none"/>
        </w:rPr>
        <w:t>Határidő:</w:t>
      </w:r>
      <w:r w:rsidRPr="00A83D0A">
        <w:rPr>
          <w:rFonts w:ascii="Times New Roman" w:hAnsi="Times New Roman"/>
          <w:color w:val="000000"/>
          <w:sz w:val="24"/>
          <w:szCs w:val="24"/>
          <w:lang w:val="x-none"/>
        </w:rPr>
        <w:tab/>
      </w:r>
      <w:r w:rsidRPr="00A83D0A">
        <w:rPr>
          <w:rFonts w:ascii="Times New Roman" w:hAnsi="Times New Roman"/>
          <w:color w:val="000000"/>
          <w:sz w:val="24"/>
          <w:szCs w:val="24"/>
        </w:rPr>
        <w:t xml:space="preserve">2020. </w:t>
      </w:r>
      <w:proofErr w:type="gramStart"/>
      <w:r w:rsidRPr="00A83D0A">
        <w:rPr>
          <w:rFonts w:ascii="Times New Roman" w:hAnsi="Times New Roman"/>
          <w:color w:val="000000"/>
          <w:sz w:val="24"/>
          <w:szCs w:val="24"/>
        </w:rPr>
        <w:t>december</w:t>
      </w:r>
      <w:proofErr w:type="gramEnd"/>
      <w:r w:rsidRPr="00A83D0A">
        <w:rPr>
          <w:rFonts w:ascii="Times New Roman" w:hAnsi="Times New Roman"/>
          <w:color w:val="000000"/>
          <w:sz w:val="24"/>
          <w:szCs w:val="24"/>
        </w:rPr>
        <w:t xml:space="preserve"> 31.</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Csüllög Szilvia Márta irodavezető</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CD61BC" w:rsidRDefault="006516C2" w:rsidP="006516C2">
      <w:pPr>
        <w:widowControl w:val="0"/>
        <w:autoSpaceDE w:val="0"/>
        <w:autoSpaceDN w:val="0"/>
        <w:adjustRightInd w:val="0"/>
        <w:spacing w:after="0" w:line="240" w:lineRule="auto"/>
        <w:jc w:val="both"/>
        <w:rPr>
          <w:rFonts w:ascii="Times New Roman" w:hAnsi="Times New Roman"/>
          <w:b/>
          <w:sz w:val="24"/>
          <w:szCs w:val="24"/>
          <w:u w:val="single"/>
          <w:shd w:val="clear" w:color="auto" w:fill="FFFFFF"/>
        </w:rPr>
      </w:pPr>
      <w:r w:rsidRPr="00CD61BC">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w:t>
      </w:r>
      <w:r>
        <w:rPr>
          <w:rFonts w:ascii="Times New Roman" w:hAnsi="Times New Roman"/>
          <w:b/>
          <w:bCs/>
          <w:color w:val="010101"/>
          <w:sz w:val="24"/>
          <w:szCs w:val="24"/>
          <w:u w:val="single"/>
        </w:rPr>
        <w:t>868</w:t>
      </w:r>
      <w:r w:rsidRPr="00CD61BC">
        <w:rPr>
          <w:rFonts w:ascii="Times New Roman" w:hAnsi="Times New Roman"/>
          <w:b/>
          <w:bCs/>
          <w:color w:val="010101"/>
          <w:sz w:val="24"/>
          <w:szCs w:val="24"/>
          <w:u w:val="single"/>
        </w:rPr>
        <w:t xml:space="preserve">/2020. (XII.01.) határozata a 1073 Budapest, Kertész utca 21-23. szám alatti </w:t>
      </w:r>
      <w:r w:rsidRPr="00CD61BC">
        <w:rPr>
          <w:rFonts w:ascii="Times New Roman" w:hAnsi="Times New Roman"/>
          <w:b/>
          <w:sz w:val="24"/>
          <w:szCs w:val="24"/>
          <w:u w:val="single"/>
          <w:shd w:val="clear" w:color="auto" w:fill="FFFFFF"/>
        </w:rPr>
        <w:t xml:space="preserve">közcélú parkolóhelyek létesítéséről és üzemeltetéséről szóló szerződés megkötéséről </w:t>
      </w:r>
    </w:p>
    <w:p w:rsidR="006516C2" w:rsidRPr="00AD29FE" w:rsidRDefault="006516C2" w:rsidP="006516C2">
      <w:pPr>
        <w:widowControl w:val="0"/>
        <w:autoSpaceDE w:val="0"/>
        <w:autoSpaceDN w:val="0"/>
        <w:adjustRightInd w:val="0"/>
        <w:spacing w:after="0" w:line="240" w:lineRule="auto"/>
        <w:jc w:val="both"/>
        <w:rPr>
          <w:rFonts w:ascii="Times New Roman" w:hAnsi="Times New Roman"/>
          <w:b/>
          <w:bCs/>
          <w:sz w:val="24"/>
          <w:szCs w:val="24"/>
        </w:rPr>
      </w:pPr>
    </w:p>
    <w:p w:rsidR="006516C2" w:rsidRPr="00F749C3" w:rsidRDefault="006516C2" w:rsidP="006516C2">
      <w:pPr>
        <w:pStyle w:val="Listaszerbekezds"/>
        <w:widowControl w:val="0"/>
        <w:autoSpaceDE w:val="0"/>
        <w:autoSpaceDN w:val="0"/>
        <w:adjustRightInd w:val="0"/>
        <w:spacing w:after="0" w:line="240" w:lineRule="auto"/>
        <w:ind w:left="644"/>
        <w:jc w:val="both"/>
        <w:rPr>
          <w:rFonts w:ascii="Times New Roman" w:hAnsi="Times New Roman"/>
          <w:sz w:val="24"/>
          <w:szCs w:val="24"/>
        </w:rPr>
      </w:pPr>
      <w:r>
        <w:rPr>
          <w:rFonts w:ascii="Times New Roman" w:hAnsi="Times New Roman"/>
          <w:sz w:val="24"/>
          <w:szCs w:val="24"/>
        </w:rPr>
        <w:t xml:space="preserve">Budapest Főváros VII. Kerület Erzsébetváros Önkormányzata </w:t>
      </w:r>
      <w:r w:rsidRPr="00AD29FE">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w:t>
      </w:r>
      <w:r>
        <w:rPr>
          <w:rFonts w:ascii="Times New Roman" w:hAnsi="Times New Roman"/>
          <w:bCs/>
          <w:color w:val="010101"/>
          <w:sz w:val="24"/>
          <w:szCs w:val="24"/>
        </w:rPr>
        <w:t>.</w:t>
      </w:r>
      <w:r w:rsidRPr="00AD29FE">
        <w:rPr>
          <w:rFonts w:ascii="Times New Roman" w:hAnsi="Times New Roman"/>
          <w:bCs/>
          <w:color w:val="010101"/>
          <w:sz w:val="24"/>
          <w:szCs w:val="24"/>
        </w:rPr>
        <w:t xml:space="preserve"> (XI.06.) számú határozatával a Pénzügyi és Kerületfejlesztési Bizottságtól visszavont feladat- és hatáskörében</w:t>
      </w:r>
      <w:r w:rsidRPr="00F749C3">
        <w:rPr>
          <w:rFonts w:ascii="Times New Roman" w:hAnsi="Times New Roman"/>
          <w:sz w:val="24"/>
          <w:szCs w:val="24"/>
        </w:rPr>
        <w:t xml:space="preserve"> úgy dönt,</w:t>
      </w:r>
    </w:p>
    <w:p w:rsidR="006516C2" w:rsidRDefault="006516C2" w:rsidP="006516C2">
      <w:pPr>
        <w:pStyle w:val="Listaszerbekezds"/>
        <w:widowControl w:val="0"/>
        <w:autoSpaceDE w:val="0"/>
        <w:autoSpaceDN w:val="0"/>
        <w:adjustRightInd w:val="0"/>
        <w:spacing w:after="0" w:line="240" w:lineRule="auto"/>
        <w:ind w:left="644"/>
        <w:jc w:val="both"/>
        <w:rPr>
          <w:rFonts w:ascii="Times New Roman" w:hAnsi="Times New Roman"/>
          <w:sz w:val="24"/>
          <w:szCs w:val="24"/>
          <w:lang w:val="x-none"/>
        </w:rPr>
      </w:pPr>
    </w:p>
    <w:p w:rsidR="006516C2" w:rsidRPr="00D458FD" w:rsidRDefault="006516C2" w:rsidP="006516C2">
      <w:pPr>
        <w:pStyle w:val="Listaszerbekezds"/>
        <w:widowControl w:val="0"/>
        <w:numPr>
          <w:ilvl w:val="0"/>
          <w:numId w:val="2"/>
        </w:numPr>
        <w:autoSpaceDE w:val="0"/>
        <w:autoSpaceDN w:val="0"/>
        <w:adjustRightInd w:val="0"/>
        <w:spacing w:after="0" w:line="240" w:lineRule="auto"/>
        <w:jc w:val="both"/>
        <w:rPr>
          <w:rFonts w:ascii="Times New Roman" w:hAnsi="Times New Roman"/>
          <w:b/>
          <w:bCs/>
          <w:sz w:val="24"/>
          <w:szCs w:val="24"/>
          <w:u w:val="single"/>
          <w:lang w:val="x-none"/>
        </w:rPr>
      </w:pPr>
      <w:r w:rsidRPr="0052273D">
        <w:rPr>
          <w:rFonts w:ascii="Times New Roman" w:hAnsi="Times New Roman"/>
          <w:sz w:val="24"/>
          <w:szCs w:val="24"/>
        </w:rPr>
        <w:t xml:space="preserve">hozzájárul a </w:t>
      </w:r>
      <w:r w:rsidRPr="0052273D">
        <w:rPr>
          <w:rFonts w:ascii="Times New Roman" w:hAnsi="Times New Roman"/>
          <w:bCs/>
          <w:sz w:val="24"/>
          <w:szCs w:val="24"/>
        </w:rPr>
        <w:t xml:space="preserve">Budapest VII. kerület </w:t>
      </w:r>
      <w:r w:rsidRPr="0052273D">
        <w:rPr>
          <w:rFonts w:ascii="Times New Roman" w:hAnsi="Times New Roman"/>
          <w:sz w:val="24"/>
          <w:szCs w:val="24"/>
        </w:rPr>
        <w:t xml:space="preserve">34348 </w:t>
      </w:r>
      <w:r w:rsidRPr="0052273D">
        <w:rPr>
          <w:rFonts w:ascii="Times New Roman" w:hAnsi="Times New Roman"/>
          <w:bCs/>
          <w:sz w:val="24"/>
          <w:szCs w:val="24"/>
        </w:rPr>
        <w:t xml:space="preserve">helyrajzi számú, természetben a </w:t>
      </w:r>
      <w:r>
        <w:rPr>
          <w:rFonts w:ascii="Times New Roman" w:hAnsi="Times New Roman"/>
          <w:bCs/>
          <w:sz w:val="24"/>
          <w:szCs w:val="24"/>
        </w:rPr>
        <w:t xml:space="preserve">1073 </w:t>
      </w:r>
      <w:r w:rsidRPr="0052273D">
        <w:rPr>
          <w:rFonts w:ascii="Times New Roman" w:hAnsi="Times New Roman"/>
          <w:bCs/>
          <w:sz w:val="24"/>
          <w:szCs w:val="24"/>
        </w:rPr>
        <w:t xml:space="preserve">Budapest VII. kerület, Kertész utca 21-23. alatt található telekre tervezett szálloda </w:t>
      </w:r>
      <w:r>
        <w:rPr>
          <w:rFonts w:ascii="Times New Roman" w:hAnsi="Times New Roman"/>
          <w:sz w:val="24"/>
          <w:szCs w:val="24"/>
        </w:rPr>
        <w:t xml:space="preserve">tulajdonosával a </w:t>
      </w:r>
      <w:proofErr w:type="spellStart"/>
      <w:r>
        <w:rPr>
          <w:rFonts w:ascii="Times New Roman" w:hAnsi="Times New Roman"/>
          <w:b/>
          <w:sz w:val="24"/>
          <w:szCs w:val="24"/>
        </w:rPr>
        <w:t>Cordia</w:t>
      </w:r>
      <w:proofErr w:type="spellEnd"/>
      <w:r>
        <w:rPr>
          <w:rFonts w:ascii="Times New Roman" w:hAnsi="Times New Roman"/>
          <w:b/>
          <w:sz w:val="24"/>
          <w:szCs w:val="24"/>
        </w:rPr>
        <w:t xml:space="preserve"> Ingatlanb</w:t>
      </w:r>
      <w:r w:rsidRPr="004E3301">
        <w:rPr>
          <w:rFonts w:ascii="Times New Roman" w:hAnsi="Times New Roman"/>
          <w:b/>
          <w:sz w:val="24"/>
          <w:szCs w:val="24"/>
        </w:rPr>
        <w:t>efektetési Alap</w:t>
      </w:r>
      <w:r>
        <w:rPr>
          <w:rFonts w:ascii="Times New Roman" w:hAnsi="Times New Roman"/>
          <w:sz w:val="24"/>
          <w:szCs w:val="24"/>
        </w:rPr>
        <w:t xml:space="preserve">, képviseletében a </w:t>
      </w:r>
      <w:proofErr w:type="spellStart"/>
      <w:r>
        <w:rPr>
          <w:rFonts w:ascii="Times New Roman" w:hAnsi="Times New Roman"/>
          <w:b/>
          <w:sz w:val="24"/>
          <w:szCs w:val="24"/>
        </w:rPr>
        <w:t>Finext</w:t>
      </w:r>
      <w:proofErr w:type="spellEnd"/>
      <w:r>
        <w:rPr>
          <w:rFonts w:ascii="Times New Roman" w:hAnsi="Times New Roman"/>
          <w:b/>
          <w:sz w:val="24"/>
          <w:szCs w:val="24"/>
        </w:rPr>
        <w:t xml:space="preserve"> Befektetési </w:t>
      </w:r>
    </w:p>
    <w:p w:rsidR="006516C2" w:rsidRPr="006B32FC" w:rsidRDefault="006516C2" w:rsidP="006516C2">
      <w:pPr>
        <w:widowControl w:val="0"/>
        <w:autoSpaceDE w:val="0"/>
        <w:autoSpaceDN w:val="0"/>
        <w:adjustRightInd w:val="0"/>
        <w:spacing w:after="0" w:line="240" w:lineRule="auto"/>
        <w:ind w:left="644"/>
        <w:jc w:val="both"/>
        <w:rPr>
          <w:rFonts w:ascii="Times New Roman" w:hAnsi="Times New Roman"/>
          <w:b/>
          <w:bCs/>
          <w:sz w:val="24"/>
          <w:szCs w:val="24"/>
          <w:u w:val="single"/>
          <w:lang w:val="x-none"/>
        </w:rPr>
      </w:pPr>
    </w:p>
    <w:p w:rsidR="006516C2" w:rsidRPr="00B57AFE" w:rsidRDefault="006516C2" w:rsidP="006516C2">
      <w:pPr>
        <w:pStyle w:val="Listaszerbekezds"/>
        <w:widowControl w:val="0"/>
        <w:autoSpaceDE w:val="0"/>
        <w:autoSpaceDN w:val="0"/>
        <w:adjustRightInd w:val="0"/>
        <w:spacing w:after="0" w:line="240" w:lineRule="auto"/>
        <w:ind w:left="1004"/>
        <w:jc w:val="both"/>
        <w:rPr>
          <w:rFonts w:ascii="Times New Roman" w:hAnsi="Times New Roman"/>
          <w:b/>
          <w:bCs/>
          <w:sz w:val="24"/>
          <w:szCs w:val="24"/>
          <w:u w:val="single"/>
          <w:lang w:val="x-none"/>
        </w:rPr>
      </w:pPr>
      <w:r>
        <w:rPr>
          <w:rFonts w:ascii="Times New Roman" w:hAnsi="Times New Roman"/>
          <w:b/>
          <w:sz w:val="24"/>
          <w:szCs w:val="24"/>
        </w:rPr>
        <w:t xml:space="preserve">Alapkezelő </w:t>
      </w:r>
      <w:proofErr w:type="spellStart"/>
      <w:r>
        <w:rPr>
          <w:rFonts w:ascii="Times New Roman" w:hAnsi="Times New Roman"/>
          <w:b/>
          <w:sz w:val="24"/>
          <w:szCs w:val="24"/>
        </w:rPr>
        <w:t>Zrt.-vel</w:t>
      </w:r>
      <w:proofErr w:type="spellEnd"/>
      <w:r>
        <w:rPr>
          <w:rFonts w:ascii="Times New Roman" w:hAnsi="Times New Roman"/>
          <w:b/>
          <w:sz w:val="24"/>
          <w:szCs w:val="24"/>
        </w:rPr>
        <w:t xml:space="preserve"> </w:t>
      </w:r>
      <w:r>
        <w:rPr>
          <w:rFonts w:ascii="Times New Roman" w:hAnsi="Times New Roman"/>
          <w:sz w:val="24"/>
          <w:szCs w:val="24"/>
        </w:rPr>
        <w:t xml:space="preserve">(1082 Budapest, Futó u. 43-45. VI., cégjegyzékszám: 01-10-044934) és a </w:t>
      </w:r>
      <w:r w:rsidRPr="004E4144">
        <w:rPr>
          <w:rFonts w:ascii="Times New Roman" w:hAnsi="Times New Roman"/>
          <w:b/>
          <w:sz w:val="24"/>
          <w:szCs w:val="24"/>
        </w:rPr>
        <w:t>Futureal</w:t>
      </w:r>
      <w:r w:rsidRPr="00316D51">
        <w:rPr>
          <w:rFonts w:ascii="Times New Roman" w:hAnsi="Times New Roman"/>
          <w:b/>
          <w:bCs/>
          <w:sz w:val="24"/>
          <w:szCs w:val="24"/>
        </w:rPr>
        <w:t xml:space="preserve"> Management Kft. </w:t>
      </w:r>
      <w:r w:rsidRPr="00316D51">
        <w:rPr>
          <w:rFonts w:ascii="Times New Roman" w:hAnsi="Times New Roman"/>
          <w:bCs/>
          <w:sz w:val="24"/>
          <w:szCs w:val="24"/>
        </w:rPr>
        <w:t>(</w:t>
      </w:r>
      <w:r w:rsidRPr="00316D51">
        <w:rPr>
          <w:rFonts w:ascii="Times New Roman" w:hAnsi="Times New Roman"/>
          <w:sz w:val="24"/>
          <w:szCs w:val="24"/>
        </w:rPr>
        <w:t xml:space="preserve">1082 Budapest, Futó u. 47-53., VII. em., </w:t>
      </w:r>
      <w:r w:rsidRPr="00316D51">
        <w:rPr>
          <w:rFonts w:ascii="Times New Roman" w:hAnsi="Times New Roman"/>
          <w:color w:val="000000"/>
          <w:sz w:val="24"/>
          <w:szCs w:val="24"/>
          <w:shd w:val="clear" w:color="auto" w:fill="FFFFFF"/>
        </w:rPr>
        <w:t>Cégjegyzékszám: 01-09-714767</w:t>
      </w:r>
      <w:r>
        <w:rPr>
          <w:rFonts w:ascii="Times New Roman" w:hAnsi="Times New Roman"/>
          <w:sz w:val="24"/>
          <w:szCs w:val="24"/>
        </w:rPr>
        <w:t>) é</w:t>
      </w:r>
      <w:r w:rsidRPr="00316D51">
        <w:rPr>
          <w:rFonts w:ascii="Times New Roman" w:hAnsi="Times New Roman"/>
          <w:sz w:val="24"/>
          <w:szCs w:val="24"/>
        </w:rPr>
        <w:t>píttető</w:t>
      </w:r>
      <w:r>
        <w:rPr>
          <w:rFonts w:ascii="Times New Roman" w:hAnsi="Times New Roman"/>
          <w:sz w:val="24"/>
          <w:szCs w:val="24"/>
        </w:rPr>
        <w:t>vel</w:t>
      </w:r>
      <w:r w:rsidRPr="00F749C3">
        <w:rPr>
          <w:rFonts w:ascii="Times New Roman" w:hAnsi="Times New Roman"/>
          <w:bCs/>
          <w:sz w:val="24"/>
          <w:szCs w:val="24"/>
        </w:rPr>
        <w:t xml:space="preserve"> </w:t>
      </w:r>
      <w:r>
        <w:rPr>
          <w:rFonts w:ascii="Times New Roman" w:hAnsi="Times New Roman"/>
          <w:bCs/>
          <w:sz w:val="24"/>
          <w:szCs w:val="24"/>
        </w:rPr>
        <w:t xml:space="preserve">egyetemleges jogosultként és kötelezettként a határozat mellékletét képező, közcélú parkolóhelyek létesítésére és üzemeltetésére vonatkozó szerződés megkötésére és aláírására. </w:t>
      </w:r>
    </w:p>
    <w:p w:rsidR="006516C2" w:rsidRPr="009F4101" w:rsidRDefault="006516C2" w:rsidP="006516C2">
      <w:pPr>
        <w:pStyle w:val="Listaszerbekezds"/>
        <w:widowControl w:val="0"/>
        <w:numPr>
          <w:ilvl w:val="0"/>
          <w:numId w:val="2"/>
        </w:numPr>
        <w:autoSpaceDE w:val="0"/>
        <w:autoSpaceDN w:val="0"/>
        <w:adjustRightInd w:val="0"/>
        <w:spacing w:after="0" w:line="240" w:lineRule="auto"/>
        <w:jc w:val="both"/>
        <w:rPr>
          <w:rFonts w:ascii="Times New Roman" w:hAnsi="Times New Roman"/>
          <w:bCs/>
          <w:sz w:val="24"/>
          <w:szCs w:val="24"/>
        </w:rPr>
      </w:pPr>
      <w:r w:rsidRPr="00D91830">
        <w:rPr>
          <w:rFonts w:ascii="Times New Roman" w:hAnsi="Times New Roman"/>
          <w:sz w:val="24"/>
          <w:szCs w:val="24"/>
        </w:rPr>
        <w:t xml:space="preserve">A szerződésben rögzíteni kell, hogy a </w:t>
      </w:r>
      <w:proofErr w:type="spellStart"/>
      <w:r>
        <w:rPr>
          <w:rFonts w:ascii="Times New Roman" w:hAnsi="Times New Roman"/>
          <w:b/>
          <w:sz w:val="24"/>
          <w:szCs w:val="24"/>
        </w:rPr>
        <w:t>Cordia</w:t>
      </w:r>
      <w:proofErr w:type="spellEnd"/>
      <w:r>
        <w:rPr>
          <w:rFonts w:ascii="Times New Roman" w:hAnsi="Times New Roman"/>
          <w:b/>
          <w:sz w:val="24"/>
          <w:szCs w:val="24"/>
        </w:rPr>
        <w:t xml:space="preserve"> Ingatlanb</w:t>
      </w:r>
      <w:r w:rsidRPr="004E3301">
        <w:rPr>
          <w:rFonts w:ascii="Times New Roman" w:hAnsi="Times New Roman"/>
          <w:b/>
          <w:sz w:val="24"/>
          <w:szCs w:val="24"/>
        </w:rPr>
        <w:t>efektetési Alap</w:t>
      </w:r>
      <w:r>
        <w:rPr>
          <w:rFonts w:ascii="Times New Roman" w:hAnsi="Times New Roman"/>
          <w:sz w:val="24"/>
          <w:szCs w:val="24"/>
        </w:rPr>
        <w:t xml:space="preserve">, képviseletében a </w:t>
      </w:r>
      <w:proofErr w:type="spellStart"/>
      <w:r>
        <w:rPr>
          <w:rFonts w:ascii="Times New Roman" w:hAnsi="Times New Roman"/>
          <w:b/>
          <w:sz w:val="24"/>
          <w:szCs w:val="24"/>
        </w:rPr>
        <w:t>Finext</w:t>
      </w:r>
      <w:proofErr w:type="spellEnd"/>
      <w:r>
        <w:rPr>
          <w:rFonts w:ascii="Times New Roman" w:hAnsi="Times New Roman"/>
          <w:b/>
          <w:sz w:val="24"/>
          <w:szCs w:val="24"/>
        </w:rPr>
        <w:t xml:space="preserve"> Befektetési Alapkezelő </w:t>
      </w:r>
      <w:proofErr w:type="spellStart"/>
      <w:r>
        <w:rPr>
          <w:rFonts w:ascii="Times New Roman" w:hAnsi="Times New Roman"/>
          <w:b/>
          <w:sz w:val="24"/>
          <w:szCs w:val="24"/>
        </w:rPr>
        <w:t>Zrt</w:t>
      </w:r>
      <w:proofErr w:type="spellEnd"/>
      <w:r>
        <w:rPr>
          <w:rFonts w:ascii="Times New Roman" w:hAnsi="Times New Roman"/>
          <w:b/>
          <w:sz w:val="24"/>
          <w:szCs w:val="24"/>
        </w:rPr>
        <w:t xml:space="preserve">. és a </w:t>
      </w:r>
      <w:r w:rsidRPr="00D91830">
        <w:rPr>
          <w:rFonts w:ascii="Times New Roman" w:hAnsi="Times New Roman"/>
          <w:b/>
          <w:bCs/>
          <w:sz w:val="24"/>
          <w:szCs w:val="24"/>
        </w:rPr>
        <w:t xml:space="preserve">Futureal Management Kft. </w:t>
      </w:r>
      <w:r w:rsidRPr="00D91830">
        <w:rPr>
          <w:rFonts w:ascii="Times New Roman" w:hAnsi="Times New Roman"/>
          <w:bCs/>
          <w:sz w:val="24"/>
          <w:szCs w:val="24"/>
        </w:rPr>
        <w:t xml:space="preserve">11 darab saját használatú és 36 darab villámtöltővel ellátott </w:t>
      </w:r>
      <w:r>
        <w:rPr>
          <w:rFonts w:ascii="Times New Roman" w:hAnsi="Times New Roman"/>
          <w:bCs/>
          <w:sz w:val="24"/>
          <w:szCs w:val="24"/>
        </w:rPr>
        <w:t xml:space="preserve">közcélú </w:t>
      </w:r>
      <w:r w:rsidRPr="00D91830">
        <w:rPr>
          <w:rFonts w:ascii="Times New Roman" w:hAnsi="Times New Roman"/>
          <w:bCs/>
          <w:sz w:val="24"/>
          <w:szCs w:val="24"/>
        </w:rPr>
        <w:t>par</w:t>
      </w:r>
      <w:r>
        <w:rPr>
          <w:rFonts w:ascii="Times New Roman" w:hAnsi="Times New Roman"/>
          <w:bCs/>
          <w:sz w:val="24"/>
          <w:szCs w:val="24"/>
        </w:rPr>
        <w:t>kolóhelyet köteles kialakítani, valamint köteles megfizetni nettó 3.600.000-Ft + Áfa, azaz hárommillió-hatszázezer forint + Áfa biztosítéki díjat szerződéskötéskor az Önkormányzat részére.</w:t>
      </w:r>
    </w:p>
    <w:p w:rsidR="006516C2" w:rsidRDefault="006516C2" w:rsidP="006516C2">
      <w:pPr>
        <w:pStyle w:val="Listaszerbekezds"/>
        <w:widowControl w:val="0"/>
        <w:autoSpaceDE w:val="0"/>
        <w:autoSpaceDN w:val="0"/>
        <w:adjustRightInd w:val="0"/>
        <w:spacing w:after="0" w:line="240" w:lineRule="auto"/>
        <w:ind w:left="1004"/>
        <w:jc w:val="both"/>
        <w:rPr>
          <w:rFonts w:ascii="Times New Roman" w:hAnsi="Times New Roman"/>
          <w:b/>
          <w:bCs/>
          <w:sz w:val="24"/>
          <w:szCs w:val="24"/>
          <w:u w:val="single"/>
          <w:lang w:val="x-none"/>
        </w:rPr>
      </w:pPr>
    </w:p>
    <w:p w:rsidR="006516C2" w:rsidRPr="00D879A3" w:rsidRDefault="006516C2" w:rsidP="006516C2">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Felelős:</w:t>
      </w:r>
      <w:r w:rsidRPr="00D879A3">
        <w:rPr>
          <w:rFonts w:ascii="Times New Roman" w:hAnsi="Times New Roman"/>
          <w:sz w:val="24"/>
          <w:szCs w:val="24"/>
          <w:lang w:val="x-none"/>
        </w:rPr>
        <w:tab/>
      </w:r>
      <w:r>
        <w:rPr>
          <w:rFonts w:ascii="Times New Roman" w:hAnsi="Times New Roman"/>
          <w:sz w:val="24"/>
          <w:szCs w:val="24"/>
        </w:rPr>
        <w:t xml:space="preserve">Niedermüller Péter </w:t>
      </w:r>
      <w:r w:rsidRPr="00D879A3">
        <w:rPr>
          <w:rFonts w:ascii="Times New Roman" w:hAnsi="Times New Roman"/>
          <w:sz w:val="24"/>
          <w:szCs w:val="24"/>
          <w:lang w:val="x-none"/>
        </w:rPr>
        <w:t xml:space="preserve"> polgármester</w:t>
      </w:r>
    </w:p>
    <w:p w:rsidR="006516C2" w:rsidRPr="00114B52" w:rsidRDefault="006516C2" w:rsidP="006516C2">
      <w:pPr>
        <w:widowControl w:val="0"/>
        <w:autoSpaceDE w:val="0"/>
        <w:autoSpaceDN w:val="0"/>
        <w:adjustRightInd w:val="0"/>
        <w:spacing w:after="0" w:line="240" w:lineRule="auto"/>
        <w:ind w:left="284"/>
        <w:rPr>
          <w:rFonts w:ascii="Times New Roman" w:hAnsi="Times New Roman"/>
          <w:sz w:val="24"/>
          <w:szCs w:val="24"/>
          <w:lang w:val="x-none"/>
        </w:rPr>
      </w:pPr>
      <w:r w:rsidRPr="00D879A3">
        <w:rPr>
          <w:rFonts w:ascii="Times New Roman" w:hAnsi="Times New Roman"/>
          <w:b/>
          <w:bCs/>
          <w:sz w:val="24"/>
          <w:szCs w:val="24"/>
          <w:u w:val="single"/>
          <w:lang w:val="x-none"/>
        </w:rPr>
        <w:t>Határidő:</w:t>
      </w:r>
      <w:r w:rsidRPr="00D879A3">
        <w:rPr>
          <w:rFonts w:ascii="Times New Roman" w:hAnsi="Times New Roman"/>
          <w:sz w:val="24"/>
          <w:szCs w:val="24"/>
          <w:lang w:val="x-none"/>
        </w:rPr>
        <w:tab/>
        <w:t>azonnal</w:t>
      </w:r>
    </w:p>
    <w:p w:rsidR="006516C2"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spacing w:after="0" w:line="240" w:lineRule="auto"/>
        <w:jc w:val="both"/>
        <w:rPr>
          <w:rFonts w:ascii="Times New Roman" w:hAnsi="Times New Roman"/>
          <w:sz w:val="24"/>
          <w:szCs w:val="24"/>
        </w:rPr>
      </w:pPr>
    </w:p>
    <w:p w:rsidR="006516C2" w:rsidRDefault="006516C2" w:rsidP="006516C2"/>
    <w:p w:rsidR="006516C2" w:rsidRPr="000B1AE7" w:rsidRDefault="006516C2" w:rsidP="006516C2">
      <w:pPr>
        <w:widowControl w:val="0"/>
        <w:autoSpaceDE w:val="0"/>
        <w:autoSpaceDN w:val="0"/>
        <w:adjustRightInd w:val="0"/>
        <w:spacing w:after="0" w:line="240" w:lineRule="auto"/>
        <w:jc w:val="both"/>
        <w:rPr>
          <w:rFonts w:ascii="Times New Roman" w:hAnsi="Times New Roman"/>
          <w:b/>
          <w:bCs/>
          <w:color w:val="010101"/>
          <w:sz w:val="24"/>
          <w:szCs w:val="24"/>
          <w:u w:val="singl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869</w:t>
      </w:r>
      <w:r w:rsidRPr="000B1AE7">
        <w:rPr>
          <w:rFonts w:ascii="Times New Roman" w:hAnsi="Times New Roman"/>
          <w:b/>
          <w:bCs/>
          <w:color w:val="010101"/>
          <w:sz w:val="24"/>
          <w:szCs w:val="24"/>
          <w:u w:val="single"/>
        </w:rPr>
        <w:t>/2020. (XII.1.) határozata a 1071 Budapest VII. kerület Dembinszky utca 9. szám alatti társasházi célbefizetés előírása tárgyában</w:t>
      </w:r>
    </w:p>
    <w:p w:rsidR="006516C2" w:rsidRPr="000B1AE7" w:rsidRDefault="006516C2" w:rsidP="006516C2">
      <w:pPr>
        <w:widowControl w:val="0"/>
        <w:autoSpaceDE w:val="0"/>
        <w:autoSpaceDN w:val="0"/>
        <w:adjustRightInd w:val="0"/>
        <w:spacing w:after="0" w:line="240" w:lineRule="auto"/>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b/>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33302/A  helyrajzi számú Dembinszky u. 9. sz. társasházban fennálló 1283/10.000 tulajdoni hányada, alapterületben kifejezve 272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 vonatkozásában a BFHK Népegészségügyi Osztály kötelező határozatában előírt padlás-fertőtlenítési munkálatok megvalósítására </w:t>
      </w:r>
      <w:r w:rsidRPr="000B1AE7">
        <w:rPr>
          <w:rFonts w:ascii="Times New Roman" w:hAnsi="Times New Roman"/>
          <w:b/>
          <w:sz w:val="24"/>
          <w:szCs w:val="24"/>
        </w:rPr>
        <w:t>a Budapest VII. ker. 33302/A</w:t>
      </w:r>
      <w:r w:rsidRPr="000B1AE7">
        <w:rPr>
          <w:rFonts w:ascii="Times New Roman" w:hAnsi="Times New Roman"/>
          <w:sz w:val="24"/>
          <w:szCs w:val="24"/>
        </w:rPr>
        <w:t xml:space="preserve">  </w:t>
      </w:r>
      <w:r w:rsidRPr="000B1AE7">
        <w:rPr>
          <w:rFonts w:ascii="Times New Roman" w:hAnsi="Times New Roman"/>
          <w:b/>
          <w:sz w:val="24"/>
          <w:szCs w:val="24"/>
        </w:rPr>
        <w:t>helyrajzi számú Dembinszky u. 9.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határozata</w:t>
      </w:r>
      <w:proofErr w:type="gramEnd"/>
      <w:r w:rsidRPr="000B1AE7">
        <w:rPr>
          <w:rFonts w:ascii="Times New Roman" w:hAnsi="Times New Roman"/>
          <w:sz w:val="24"/>
          <w:szCs w:val="24"/>
        </w:rPr>
        <w:t xml:space="preserve"> alapján célbefizetés” kiadási előirányzat terhére </w:t>
      </w:r>
      <w:r w:rsidRPr="000B1AE7">
        <w:rPr>
          <w:rFonts w:ascii="Times New Roman" w:hAnsi="Times New Roman"/>
          <w:b/>
          <w:sz w:val="24"/>
          <w:szCs w:val="24"/>
        </w:rPr>
        <w:t>256.600,- 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haladéktalanul be kell fizetni a társasház számlájára.</w:t>
      </w:r>
    </w:p>
    <w:p w:rsidR="006516C2" w:rsidRPr="000B1AE7" w:rsidRDefault="006516C2" w:rsidP="006516C2">
      <w:pPr>
        <w:spacing w:after="0" w:line="240" w:lineRule="auto"/>
        <w:jc w:val="both"/>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A02C3A"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Default="006516C2" w:rsidP="006516C2"/>
    <w:p w:rsidR="006516C2" w:rsidRPr="00C267DA" w:rsidRDefault="006516C2" w:rsidP="006516C2">
      <w:pPr>
        <w:jc w:val="both"/>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870</w:t>
      </w:r>
      <w:r w:rsidRPr="000B1AE7">
        <w:rPr>
          <w:rFonts w:ascii="Times New Roman" w:hAnsi="Times New Roman"/>
          <w:b/>
          <w:bCs/>
          <w:color w:val="010101"/>
          <w:sz w:val="24"/>
          <w:szCs w:val="24"/>
          <w:u w:val="single"/>
        </w:rPr>
        <w:t>/2020. (XII.1.) határozata a 1075 Budapest VII. kerület Dob u. 12. szám alatti társasházi célbefizetés előírása tárgyában</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34195/</w:t>
      </w:r>
      <w:proofErr w:type="gramStart"/>
      <w:r w:rsidRPr="000B1AE7">
        <w:rPr>
          <w:rFonts w:ascii="Times New Roman" w:hAnsi="Times New Roman"/>
          <w:sz w:val="24"/>
          <w:szCs w:val="24"/>
        </w:rPr>
        <w:t>A  helyrajzi</w:t>
      </w:r>
      <w:proofErr w:type="gramEnd"/>
      <w:r w:rsidRPr="000B1AE7">
        <w:rPr>
          <w:rFonts w:ascii="Times New Roman" w:hAnsi="Times New Roman"/>
          <w:sz w:val="24"/>
          <w:szCs w:val="24"/>
        </w:rPr>
        <w:t xml:space="preserve"> számú Dob u. 12. sz. </w:t>
      </w:r>
    </w:p>
    <w:p w:rsidR="006516C2" w:rsidRPr="000B1AE7" w:rsidRDefault="006516C2" w:rsidP="006516C2">
      <w:pPr>
        <w:spacing w:after="0" w:line="240" w:lineRule="auto"/>
        <w:jc w:val="both"/>
        <w:rPr>
          <w:rFonts w:ascii="Times New Roman" w:hAnsi="Times New Roman"/>
          <w:b/>
          <w:sz w:val="24"/>
          <w:szCs w:val="24"/>
        </w:rPr>
      </w:pPr>
      <w:proofErr w:type="gramStart"/>
      <w:r w:rsidRPr="000B1AE7">
        <w:rPr>
          <w:rFonts w:ascii="Times New Roman" w:hAnsi="Times New Roman"/>
          <w:sz w:val="24"/>
          <w:szCs w:val="24"/>
        </w:rPr>
        <w:t>társasházban</w:t>
      </w:r>
      <w:proofErr w:type="gramEnd"/>
      <w:r w:rsidRPr="000B1AE7">
        <w:rPr>
          <w:rFonts w:ascii="Times New Roman" w:hAnsi="Times New Roman"/>
          <w:sz w:val="24"/>
          <w:szCs w:val="24"/>
        </w:rPr>
        <w:t xml:space="preserve"> fennálló 1699/10.000 tulajdoni hányada, alapterületben kifejezve 383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gázszolgáltatás helyreállításának megvalósítására </w:t>
      </w:r>
      <w:r w:rsidRPr="000B1AE7">
        <w:rPr>
          <w:rFonts w:ascii="Times New Roman" w:hAnsi="Times New Roman"/>
          <w:b/>
          <w:sz w:val="24"/>
          <w:szCs w:val="24"/>
        </w:rPr>
        <w:t>a Budapest VII. ker. 34195/A  helyrajzi számú Dob u. 12.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 kiadási előirányzat terhére </w:t>
      </w:r>
      <w:r w:rsidRPr="000B1AE7">
        <w:rPr>
          <w:rFonts w:ascii="Times New Roman" w:hAnsi="Times New Roman"/>
          <w:b/>
          <w:sz w:val="24"/>
          <w:szCs w:val="24"/>
        </w:rPr>
        <w:t>1.699.000,-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haladéktalanul be kell fizetni a társasház számlájára.</w:t>
      </w:r>
    </w:p>
    <w:p w:rsidR="006516C2" w:rsidRPr="000B1AE7" w:rsidRDefault="006516C2" w:rsidP="006516C2">
      <w:pPr>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0B1AE7"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p>
    <w:p w:rsidR="006516C2" w:rsidRDefault="006516C2" w:rsidP="006516C2">
      <w:r>
        <w:br w:type="page"/>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871</w:t>
      </w:r>
      <w:r w:rsidRPr="000B1AE7">
        <w:rPr>
          <w:rFonts w:ascii="Times New Roman" w:hAnsi="Times New Roman"/>
          <w:b/>
          <w:bCs/>
          <w:color w:val="010101"/>
          <w:sz w:val="24"/>
          <w:szCs w:val="24"/>
          <w:u w:val="single"/>
        </w:rPr>
        <w:t>/2020. (XII.1.) határozata a 1073 Budapest VII. kerület Dob u. 104.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33955/B  helyrajzi számú Dob u. 104. sz. társasházban fennálló 4208/10.000 tulajdoni hányada, alapterületben kifejezve 390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társasház likviditási problémáinak megszüntetése megvalósítására </w:t>
      </w:r>
      <w:r w:rsidRPr="000B1AE7">
        <w:rPr>
          <w:rFonts w:ascii="Times New Roman" w:hAnsi="Times New Roman"/>
          <w:b/>
          <w:sz w:val="24"/>
          <w:szCs w:val="24"/>
        </w:rPr>
        <w:t>a Budapest VII. ker. 33955/B  helyrajzi számú Dob u. 104.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 kiadási előirányzat</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terhére</w:t>
      </w:r>
      <w:proofErr w:type="gramEnd"/>
      <w:r w:rsidRPr="000B1AE7">
        <w:rPr>
          <w:rFonts w:ascii="Times New Roman" w:hAnsi="Times New Roman"/>
          <w:sz w:val="24"/>
          <w:szCs w:val="24"/>
        </w:rPr>
        <w:t xml:space="preserve"> </w:t>
      </w:r>
      <w:r w:rsidRPr="000B1AE7">
        <w:rPr>
          <w:rFonts w:ascii="Times New Roman" w:hAnsi="Times New Roman"/>
          <w:b/>
          <w:sz w:val="24"/>
          <w:szCs w:val="24"/>
        </w:rPr>
        <w:t>936.000,-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legkésőbb 2021. 02. 28-ig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2021. 02. 28.</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872</w:t>
      </w:r>
      <w:r w:rsidRPr="000B1AE7">
        <w:rPr>
          <w:rFonts w:ascii="Times New Roman" w:hAnsi="Times New Roman"/>
          <w:b/>
          <w:bCs/>
          <w:color w:val="010101"/>
          <w:sz w:val="24"/>
          <w:szCs w:val="24"/>
          <w:u w:val="single"/>
        </w:rPr>
        <w:t>/2020. (XII.1.) határozata a 1074 Budapest VII. kerület Dohány u. 80.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33681/A  helyrajzi számú Dohány u. 80. sz. társasházban fennálló 1450/10.000 tulajdoni hányada, alapterületben kifejezve 303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társasházi belső homlokzat festési munkálatainak megvalósítására </w:t>
      </w:r>
      <w:r w:rsidRPr="000B1AE7">
        <w:rPr>
          <w:rFonts w:ascii="Times New Roman" w:hAnsi="Times New Roman"/>
          <w:b/>
          <w:sz w:val="24"/>
          <w:szCs w:val="24"/>
        </w:rPr>
        <w:t>a Budapest VII. ker. 33681/A  helyrajzi számú Dohány u. 80.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 kiadási előirányzat</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terhére</w:t>
      </w:r>
      <w:proofErr w:type="gramEnd"/>
      <w:r w:rsidRPr="000B1AE7">
        <w:rPr>
          <w:rFonts w:ascii="Times New Roman" w:hAnsi="Times New Roman"/>
          <w:sz w:val="24"/>
          <w:szCs w:val="24"/>
        </w:rPr>
        <w:t xml:space="preserve"> </w:t>
      </w:r>
      <w:r w:rsidRPr="000B1AE7">
        <w:rPr>
          <w:rFonts w:ascii="Times New Roman" w:hAnsi="Times New Roman"/>
          <w:b/>
          <w:sz w:val="24"/>
          <w:szCs w:val="24"/>
        </w:rPr>
        <w:t>363.600,-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2021. január 31-ig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2021. </w:t>
      </w:r>
      <w:proofErr w:type="gramStart"/>
      <w:r w:rsidRPr="000B1AE7">
        <w:rPr>
          <w:rFonts w:ascii="Times New Roman" w:hAnsi="Times New Roman"/>
          <w:sz w:val="24"/>
          <w:szCs w:val="24"/>
        </w:rPr>
        <w:t>január</w:t>
      </w:r>
      <w:proofErr w:type="gramEnd"/>
      <w:r w:rsidRPr="000B1AE7">
        <w:rPr>
          <w:rFonts w:ascii="Times New Roman" w:hAnsi="Times New Roman"/>
          <w:sz w:val="24"/>
          <w:szCs w:val="24"/>
        </w:rPr>
        <w:t xml:space="preserve"> 31.</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873</w:t>
      </w:r>
      <w:r w:rsidRPr="000B1AE7">
        <w:rPr>
          <w:rFonts w:ascii="Times New Roman" w:hAnsi="Times New Roman"/>
          <w:b/>
          <w:bCs/>
          <w:color w:val="010101"/>
          <w:sz w:val="24"/>
          <w:szCs w:val="24"/>
          <w:u w:val="single"/>
        </w:rPr>
        <w:t>/2020. (XII.1.) határozata a 1074 Budapest VII. kerület, Hársfa u. 29.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33703/A  helyrajzi számú Hársfa u. 29. sz. társasházban fennálló 513/10.000 tulajdoni hányada, alapterületben kifejezve 67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az udvari fekvőeresz csatorna bontásának, új függőeresz csatorna rendszer kiépítésének és szerelésének megvalósítására </w:t>
      </w:r>
      <w:r w:rsidRPr="000B1AE7">
        <w:rPr>
          <w:rFonts w:ascii="Times New Roman" w:hAnsi="Times New Roman"/>
          <w:b/>
          <w:sz w:val="24"/>
          <w:szCs w:val="24"/>
        </w:rPr>
        <w:t>a Budapest VII. ker. 33703/A  helyrajzi számú Hársfa u. 29.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határozata</w:t>
      </w:r>
      <w:proofErr w:type="gramEnd"/>
      <w:r w:rsidRPr="000B1AE7">
        <w:rPr>
          <w:rFonts w:ascii="Times New Roman" w:hAnsi="Times New Roman"/>
          <w:sz w:val="24"/>
          <w:szCs w:val="24"/>
        </w:rPr>
        <w:t xml:space="preserve"> alapján célbefizetés” kiadási előirányzat terhére</w:t>
      </w:r>
      <w:r w:rsidRPr="000B1AE7">
        <w:rPr>
          <w:rFonts w:ascii="Times New Roman" w:hAnsi="Times New Roman"/>
          <w:b/>
          <w:sz w:val="24"/>
          <w:szCs w:val="24"/>
        </w:rPr>
        <w:t xml:space="preserve"> 129.377,-</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haladéktalanul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414910" w:rsidRDefault="006516C2" w:rsidP="006516C2">
      <w:pPr>
        <w:widowControl w:val="0"/>
        <w:autoSpaceDE w:val="0"/>
        <w:autoSpaceDN w:val="0"/>
        <w:adjustRightInd w:val="0"/>
        <w:spacing w:after="0" w:line="240" w:lineRule="auto"/>
        <w:jc w:val="both"/>
        <w:rPr>
          <w:rFonts w:ascii="Times New Roman" w:hAnsi="Times New Roman"/>
          <w:b/>
          <w:bCs/>
          <w:color w:val="010101"/>
          <w:sz w:val="24"/>
          <w:szCs w:val="24"/>
          <w:u w:val="singl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w:t>
      </w:r>
      <w:r>
        <w:rPr>
          <w:rFonts w:ascii="Times New Roman" w:hAnsi="Times New Roman"/>
          <w:b/>
          <w:bCs/>
          <w:color w:val="010101"/>
          <w:sz w:val="24"/>
          <w:szCs w:val="24"/>
          <w:u w:val="single"/>
        </w:rPr>
        <w:t xml:space="preserve">zavont feladat- és hatáskörében </w:t>
      </w:r>
      <w:r w:rsidRPr="000B1AE7">
        <w:rPr>
          <w:rFonts w:ascii="Times New Roman" w:hAnsi="Times New Roman"/>
          <w:b/>
          <w:bCs/>
          <w:color w:val="010101"/>
          <w:sz w:val="24"/>
          <w:szCs w:val="24"/>
          <w:u w:val="single"/>
        </w:rPr>
        <w:t xml:space="preserve">meghozott </w:t>
      </w:r>
      <w:r>
        <w:rPr>
          <w:rFonts w:ascii="Times New Roman" w:hAnsi="Times New Roman"/>
          <w:b/>
          <w:bCs/>
          <w:color w:val="010101"/>
          <w:sz w:val="24"/>
          <w:szCs w:val="24"/>
          <w:u w:val="single"/>
        </w:rPr>
        <w:t>874</w:t>
      </w:r>
      <w:r w:rsidRPr="000B1AE7">
        <w:rPr>
          <w:rFonts w:ascii="Times New Roman" w:hAnsi="Times New Roman"/>
          <w:b/>
          <w:bCs/>
          <w:color w:val="010101"/>
          <w:sz w:val="24"/>
          <w:szCs w:val="24"/>
          <w:u w:val="single"/>
        </w:rPr>
        <w:t>/2020. (XII.1.) határozata a 1074 Budapest VII. kerület, Hársfa u. 45.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33894/A  helyrajzi számú Hársfa u. 45. sz. társasházban fennálló 835/10.000 tulajdoni hányada, alapterületben kifejezve 144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w:t>
      </w:r>
      <w:proofErr w:type="spellStart"/>
      <w:r w:rsidRPr="000B1AE7">
        <w:rPr>
          <w:rFonts w:ascii="Times New Roman" w:hAnsi="Times New Roman"/>
          <w:sz w:val="24"/>
          <w:szCs w:val="24"/>
        </w:rPr>
        <w:t>a</w:t>
      </w:r>
      <w:proofErr w:type="spellEnd"/>
      <w:r w:rsidRPr="000B1AE7">
        <w:rPr>
          <w:rFonts w:ascii="Times New Roman" w:hAnsi="Times New Roman"/>
          <w:sz w:val="24"/>
          <w:szCs w:val="24"/>
        </w:rPr>
        <w:t xml:space="preserve"> kéményfejek átépítésének és a kéményseprőjárda felújításának megvalósítására </w:t>
      </w:r>
      <w:r w:rsidRPr="000B1AE7">
        <w:rPr>
          <w:rFonts w:ascii="Times New Roman" w:hAnsi="Times New Roman"/>
          <w:b/>
          <w:sz w:val="24"/>
          <w:szCs w:val="24"/>
        </w:rPr>
        <w:t>a Budapest VII. ker. 33894/A  helyrajzi számú Hársfa u. 45.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kiadási</w:t>
      </w:r>
      <w:proofErr w:type="gramEnd"/>
      <w:r w:rsidRPr="000B1AE7">
        <w:rPr>
          <w:rFonts w:ascii="Times New Roman" w:hAnsi="Times New Roman"/>
          <w:sz w:val="24"/>
          <w:szCs w:val="24"/>
        </w:rPr>
        <w:t xml:space="preserve"> előirányzat terhére </w:t>
      </w:r>
      <w:r w:rsidRPr="000B1AE7">
        <w:rPr>
          <w:rFonts w:ascii="Times New Roman" w:hAnsi="Times New Roman"/>
          <w:b/>
          <w:sz w:val="24"/>
          <w:szCs w:val="24"/>
        </w:rPr>
        <w:t>180.864,-</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2020. december 31-ig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0B1AE7"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2020. </w:t>
      </w:r>
      <w:proofErr w:type="gramStart"/>
      <w:r w:rsidRPr="000B1AE7">
        <w:rPr>
          <w:rFonts w:ascii="Times New Roman" w:hAnsi="Times New Roman"/>
          <w:sz w:val="24"/>
          <w:szCs w:val="24"/>
        </w:rPr>
        <w:t>december</w:t>
      </w:r>
      <w:proofErr w:type="gramEnd"/>
      <w:r w:rsidRPr="000B1AE7">
        <w:rPr>
          <w:rFonts w:ascii="Times New Roman" w:hAnsi="Times New Roman"/>
          <w:sz w:val="24"/>
          <w:szCs w:val="24"/>
        </w:rPr>
        <w:t xml:space="preserve"> 31.</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875</w:t>
      </w:r>
      <w:r w:rsidRPr="000B1AE7">
        <w:rPr>
          <w:rFonts w:ascii="Times New Roman" w:hAnsi="Times New Roman"/>
          <w:b/>
          <w:bCs/>
          <w:color w:val="010101"/>
          <w:sz w:val="24"/>
          <w:szCs w:val="24"/>
          <w:u w:val="single"/>
        </w:rPr>
        <w:t>/2020. (XII.1.) határozata a 1078 Budapest VII. kerület, Hernád u. 30.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33175/A  helyrajzi számú Hernád. u. 30. sz. társasházban fennálló 1946/10.000 tulajdoni hányada, alapterületben kifejezve 342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(8 db </w:t>
      </w:r>
      <w:proofErr w:type="spellStart"/>
      <w:r w:rsidRPr="000B1AE7">
        <w:rPr>
          <w:rFonts w:ascii="Times New Roman" w:hAnsi="Times New Roman"/>
          <w:sz w:val="24"/>
          <w:szCs w:val="24"/>
        </w:rPr>
        <w:t>albetét</w:t>
      </w:r>
      <w:proofErr w:type="spellEnd"/>
      <w:r w:rsidRPr="000B1AE7">
        <w:rPr>
          <w:rFonts w:ascii="Times New Roman" w:hAnsi="Times New Roman"/>
          <w:sz w:val="24"/>
          <w:szCs w:val="24"/>
        </w:rPr>
        <w:t xml:space="preserve">) vonatkozásában a tető felújításához szükséges önrész előteremtésének megvalósítására </w:t>
      </w:r>
      <w:r w:rsidRPr="000B1AE7">
        <w:rPr>
          <w:rFonts w:ascii="Times New Roman" w:hAnsi="Times New Roman"/>
          <w:b/>
          <w:sz w:val="24"/>
          <w:szCs w:val="24"/>
        </w:rPr>
        <w:t>a Budapest VII. ker. 33175/A  helyrajzi számú Hernád. u. 30.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kiadási</w:t>
      </w:r>
      <w:proofErr w:type="gramEnd"/>
      <w:r w:rsidRPr="000B1AE7">
        <w:rPr>
          <w:rFonts w:ascii="Times New Roman" w:hAnsi="Times New Roman"/>
          <w:sz w:val="24"/>
          <w:szCs w:val="24"/>
        </w:rPr>
        <w:t xml:space="preserve"> előirányzat terhére </w:t>
      </w:r>
      <w:r w:rsidRPr="000B1AE7">
        <w:rPr>
          <w:rFonts w:ascii="Times New Roman" w:hAnsi="Times New Roman"/>
          <w:b/>
          <w:sz w:val="24"/>
          <w:szCs w:val="24"/>
        </w:rPr>
        <w:t>480.000,-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2021. március 31-ig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2021. </w:t>
      </w:r>
      <w:proofErr w:type="gramStart"/>
      <w:r w:rsidRPr="000B1AE7">
        <w:rPr>
          <w:rFonts w:ascii="Times New Roman" w:hAnsi="Times New Roman"/>
          <w:sz w:val="24"/>
          <w:szCs w:val="24"/>
        </w:rPr>
        <w:t>március</w:t>
      </w:r>
      <w:proofErr w:type="gramEnd"/>
      <w:r w:rsidRPr="000B1AE7">
        <w:rPr>
          <w:rFonts w:ascii="Times New Roman" w:hAnsi="Times New Roman"/>
          <w:sz w:val="24"/>
          <w:szCs w:val="24"/>
        </w:rPr>
        <w:t xml:space="preserve"> 31.</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414910" w:rsidRDefault="006516C2" w:rsidP="006516C2">
      <w:pPr>
        <w:widowControl w:val="0"/>
        <w:autoSpaceDE w:val="0"/>
        <w:autoSpaceDN w:val="0"/>
        <w:adjustRightInd w:val="0"/>
        <w:spacing w:after="0" w:line="240" w:lineRule="auto"/>
        <w:jc w:val="both"/>
        <w:rPr>
          <w:rFonts w:ascii="Times New Roman" w:hAnsi="Times New Roman"/>
          <w:b/>
          <w:bCs/>
          <w:color w:val="010101"/>
          <w:sz w:val="24"/>
          <w:szCs w:val="24"/>
          <w:u w:val="singl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w:t>
      </w:r>
      <w:r>
        <w:rPr>
          <w:rFonts w:ascii="Times New Roman" w:hAnsi="Times New Roman"/>
          <w:b/>
          <w:bCs/>
          <w:color w:val="010101"/>
          <w:sz w:val="24"/>
          <w:szCs w:val="24"/>
          <w:u w:val="single"/>
        </w:rPr>
        <w:t xml:space="preserve">k módosításáról szóló 2011. évi </w:t>
      </w:r>
      <w:r w:rsidRPr="000B1AE7">
        <w:rPr>
          <w:rFonts w:ascii="Times New Roman" w:hAnsi="Times New Roman"/>
          <w:b/>
          <w:bCs/>
          <w:color w:val="010101"/>
          <w:sz w:val="24"/>
          <w:szCs w:val="24"/>
          <w:u w:val="single"/>
        </w:rPr>
        <w:t>CXXVIII. törvény 46.§ (4) bekezdésében foglalt jogkörében a 746/2020. (XI.06.) számú határozatával a Pénzügyi és Kerületfejlesztési Bizottságtól visszavont feladat-</w:t>
      </w:r>
      <w:r>
        <w:rPr>
          <w:rFonts w:ascii="Times New Roman" w:hAnsi="Times New Roman"/>
          <w:b/>
          <w:bCs/>
          <w:color w:val="010101"/>
          <w:sz w:val="24"/>
          <w:szCs w:val="24"/>
          <w:u w:val="single"/>
        </w:rPr>
        <w:t xml:space="preserve"> és hatáskörében meghozott 876</w:t>
      </w:r>
      <w:r w:rsidRPr="000B1AE7">
        <w:rPr>
          <w:rFonts w:ascii="Times New Roman" w:hAnsi="Times New Roman"/>
          <w:b/>
          <w:bCs/>
          <w:color w:val="010101"/>
          <w:sz w:val="24"/>
          <w:szCs w:val="24"/>
          <w:u w:val="single"/>
        </w:rPr>
        <w:t>/2020. (XII.1.) határozata a 1077 Budapest VII. kerület, Izabella u. 27/B.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33949/A  helyrajzi számú Izabella u. 27/B. sz. társasházban fennálló 1699/10.000 tulajdoni hányada, alapterületben kifejezve 186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körfolyosók vízszigetelési munkálatainak megvalósítására </w:t>
      </w:r>
      <w:r w:rsidRPr="000B1AE7">
        <w:rPr>
          <w:rFonts w:ascii="Times New Roman" w:hAnsi="Times New Roman"/>
          <w:b/>
          <w:sz w:val="24"/>
          <w:szCs w:val="24"/>
        </w:rPr>
        <w:t>a Budapest VII. ker. 33949/A  helyrajzi számú Izabella u. 27/B.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 kiadási előirányzat</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terhére</w:t>
      </w:r>
      <w:proofErr w:type="gramEnd"/>
      <w:r w:rsidRPr="000B1AE7">
        <w:rPr>
          <w:rFonts w:ascii="Times New Roman" w:hAnsi="Times New Roman"/>
          <w:b/>
          <w:sz w:val="24"/>
          <w:szCs w:val="24"/>
        </w:rPr>
        <w:t xml:space="preserve"> 260.400,-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2021. március 20-ig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2021. </w:t>
      </w:r>
      <w:proofErr w:type="gramStart"/>
      <w:r w:rsidRPr="000B1AE7">
        <w:rPr>
          <w:rFonts w:ascii="Times New Roman" w:hAnsi="Times New Roman"/>
          <w:sz w:val="24"/>
          <w:szCs w:val="24"/>
        </w:rPr>
        <w:t>március</w:t>
      </w:r>
      <w:proofErr w:type="gramEnd"/>
      <w:r w:rsidRPr="000B1AE7">
        <w:rPr>
          <w:rFonts w:ascii="Times New Roman" w:hAnsi="Times New Roman"/>
          <w:sz w:val="24"/>
          <w:szCs w:val="24"/>
        </w:rPr>
        <w:t xml:space="preserve"> 20.</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877</w:t>
      </w:r>
      <w:r w:rsidRPr="000B1AE7">
        <w:rPr>
          <w:rFonts w:ascii="Times New Roman" w:hAnsi="Times New Roman"/>
          <w:b/>
          <w:bCs/>
          <w:color w:val="010101"/>
          <w:sz w:val="24"/>
          <w:szCs w:val="24"/>
          <w:u w:val="single"/>
        </w:rPr>
        <w:t>/2020. (XII.1.) határozata a 1072 Budapest VII. kerület, Rákóczi út 8.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34527/A  helyrajzi számú Rákóczi út 8. sz. társasházban fennálló 147/10.000 tulajdoni hányada, alapterületben kifejezve 110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társasházi udvar, lift és a pincei alap </w:t>
      </w:r>
      <w:proofErr w:type="spellStart"/>
      <w:r w:rsidRPr="000B1AE7">
        <w:rPr>
          <w:rFonts w:ascii="Times New Roman" w:hAnsi="Times New Roman"/>
          <w:sz w:val="24"/>
          <w:szCs w:val="24"/>
        </w:rPr>
        <w:t>víznyomóvezeték</w:t>
      </w:r>
      <w:proofErr w:type="spellEnd"/>
      <w:r w:rsidRPr="000B1AE7">
        <w:rPr>
          <w:rFonts w:ascii="Times New Roman" w:hAnsi="Times New Roman"/>
          <w:sz w:val="24"/>
          <w:szCs w:val="24"/>
        </w:rPr>
        <w:t xml:space="preserve"> felújítási munkálatainak megvalósítására </w:t>
      </w:r>
      <w:r w:rsidRPr="000B1AE7">
        <w:rPr>
          <w:rFonts w:ascii="Times New Roman" w:hAnsi="Times New Roman"/>
          <w:b/>
          <w:sz w:val="24"/>
          <w:szCs w:val="24"/>
        </w:rPr>
        <w:t>a Budapest VII. ker. 34527/A  helyrajzi számú Rákóczi út 8.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célbefizetés</w:t>
      </w:r>
      <w:proofErr w:type="gramEnd"/>
      <w:r w:rsidRPr="000B1AE7">
        <w:rPr>
          <w:rFonts w:ascii="Times New Roman" w:hAnsi="Times New Roman"/>
          <w:sz w:val="24"/>
          <w:szCs w:val="24"/>
        </w:rPr>
        <w:t xml:space="preserve">” kiadási előirányzat terhére </w:t>
      </w:r>
      <w:r w:rsidRPr="000B1AE7">
        <w:rPr>
          <w:rFonts w:ascii="Times New Roman" w:hAnsi="Times New Roman"/>
          <w:b/>
          <w:sz w:val="24"/>
          <w:szCs w:val="24"/>
        </w:rPr>
        <w:t>295.350,-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2021. február 28-ig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2021. </w:t>
      </w:r>
      <w:proofErr w:type="gramStart"/>
      <w:r w:rsidRPr="000B1AE7">
        <w:rPr>
          <w:rFonts w:ascii="Times New Roman" w:hAnsi="Times New Roman"/>
          <w:sz w:val="24"/>
          <w:szCs w:val="24"/>
        </w:rPr>
        <w:t>február</w:t>
      </w:r>
      <w:proofErr w:type="gramEnd"/>
      <w:r w:rsidRPr="000B1AE7">
        <w:rPr>
          <w:rFonts w:ascii="Times New Roman" w:hAnsi="Times New Roman"/>
          <w:sz w:val="24"/>
          <w:szCs w:val="24"/>
        </w:rPr>
        <w:t xml:space="preserve"> 28.</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878</w:t>
      </w:r>
      <w:r w:rsidRPr="000B1AE7">
        <w:rPr>
          <w:rFonts w:ascii="Times New Roman" w:hAnsi="Times New Roman"/>
          <w:b/>
          <w:bCs/>
          <w:color w:val="010101"/>
          <w:sz w:val="24"/>
          <w:szCs w:val="24"/>
          <w:u w:val="single"/>
        </w:rPr>
        <w:t>/2020. (XII.1.) határozata a 1074 Budapest VII. kerület, Rákóczi út 80.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33550/A  helyrajzi számú Rákóczi út 80. sz. társasházban fennálló 2316/10.000 tulajdoni hányada, alapterületben kifejezve 673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gáz alapvezeték felújítási munkálatainak megvalósítására </w:t>
      </w:r>
      <w:r w:rsidRPr="000B1AE7">
        <w:rPr>
          <w:rFonts w:ascii="Times New Roman" w:hAnsi="Times New Roman"/>
          <w:b/>
          <w:sz w:val="24"/>
          <w:szCs w:val="24"/>
        </w:rPr>
        <w:t>a Budapest VII. ker. 33550/A  helyrajzi számú Rákóczi út 80.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 kiadási előirányzat</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terhére</w:t>
      </w:r>
      <w:proofErr w:type="gramEnd"/>
      <w:r w:rsidRPr="000B1AE7">
        <w:rPr>
          <w:rFonts w:ascii="Times New Roman" w:hAnsi="Times New Roman"/>
          <w:sz w:val="24"/>
          <w:szCs w:val="24"/>
        </w:rPr>
        <w:t xml:space="preserve"> </w:t>
      </w:r>
      <w:r w:rsidRPr="000B1AE7">
        <w:rPr>
          <w:rFonts w:ascii="Times New Roman" w:hAnsi="Times New Roman"/>
          <w:b/>
          <w:sz w:val="24"/>
          <w:szCs w:val="24"/>
        </w:rPr>
        <w:t>1.138.716,-</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2022. február 28-ig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 xml:space="preserve">2022. </w:t>
      </w:r>
      <w:proofErr w:type="gramStart"/>
      <w:r w:rsidRPr="000B1AE7">
        <w:rPr>
          <w:rFonts w:ascii="Times New Roman" w:hAnsi="Times New Roman"/>
          <w:sz w:val="24"/>
          <w:szCs w:val="24"/>
        </w:rPr>
        <w:t>február</w:t>
      </w:r>
      <w:proofErr w:type="gramEnd"/>
      <w:r w:rsidRPr="000B1AE7">
        <w:rPr>
          <w:rFonts w:ascii="Times New Roman" w:hAnsi="Times New Roman"/>
          <w:sz w:val="24"/>
          <w:szCs w:val="24"/>
        </w:rPr>
        <w:t xml:space="preserve"> 28.</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879</w:t>
      </w:r>
      <w:r w:rsidRPr="000B1AE7">
        <w:rPr>
          <w:rFonts w:ascii="Times New Roman" w:hAnsi="Times New Roman"/>
          <w:b/>
          <w:bCs/>
          <w:color w:val="010101"/>
          <w:sz w:val="24"/>
          <w:szCs w:val="24"/>
          <w:u w:val="single"/>
        </w:rPr>
        <w:t xml:space="preserve">/2020. (XII.1.) határozata a 1076 Budapest VII. kerület, </w:t>
      </w:r>
      <w:proofErr w:type="spellStart"/>
      <w:r w:rsidRPr="000B1AE7">
        <w:rPr>
          <w:rFonts w:ascii="Times New Roman" w:hAnsi="Times New Roman"/>
          <w:b/>
          <w:bCs/>
          <w:color w:val="010101"/>
          <w:sz w:val="24"/>
          <w:szCs w:val="24"/>
          <w:u w:val="single"/>
        </w:rPr>
        <w:t>Százház</w:t>
      </w:r>
      <w:proofErr w:type="spellEnd"/>
      <w:r w:rsidRPr="000B1AE7">
        <w:rPr>
          <w:rFonts w:ascii="Times New Roman" w:hAnsi="Times New Roman"/>
          <w:b/>
          <w:bCs/>
          <w:color w:val="010101"/>
          <w:sz w:val="24"/>
          <w:szCs w:val="24"/>
          <w:u w:val="single"/>
        </w:rPr>
        <w:t xml:space="preserve"> u. 10-18.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32863/A  helyrajzi számú </w:t>
      </w:r>
      <w:proofErr w:type="spellStart"/>
      <w:r w:rsidRPr="000B1AE7">
        <w:rPr>
          <w:rFonts w:ascii="Times New Roman" w:hAnsi="Times New Roman"/>
          <w:sz w:val="24"/>
          <w:szCs w:val="24"/>
        </w:rPr>
        <w:t>Százház</w:t>
      </w:r>
      <w:proofErr w:type="spellEnd"/>
      <w:r w:rsidRPr="000B1AE7">
        <w:rPr>
          <w:rFonts w:ascii="Times New Roman" w:hAnsi="Times New Roman"/>
          <w:sz w:val="24"/>
          <w:szCs w:val="24"/>
        </w:rPr>
        <w:t xml:space="preserve"> u. 10-18. sz. társasházban fennálló 7090/10.000 tulajdoni hányada, alapterületben kifejezve 2459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(29 </w:t>
      </w:r>
      <w:proofErr w:type="spellStart"/>
      <w:r w:rsidRPr="000B1AE7">
        <w:rPr>
          <w:rFonts w:ascii="Times New Roman" w:hAnsi="Times New Roman"/>
          <w:sz w:val="24"/>
          <w:szCs w:val="24"/>
        </w:rPr>
        <w:t>albetét</w:t>
      </w:r>
      <w:proofErr w:type="spellEnd"/>
      <w:r w:rsidRPr="000B1AE7">
        <w:rPr>
          <w:rFonts w:ascii="Times New Roman" w:hAnsi="Times New Roman"/>
          <w:sz w:val="24"/>
          <w:szCs w:val="24"/>
        </w:rPr>
        <w:t xml:space="preserve">) vonatkozásában a hőmennyiségmérő órák felülvizsgálatának megvalósítására </w:t>
      </w:r>
      <w:r w:rsidRPr="000B1AE7">
        <w:rPr>
          <w:rFonts w:ascii="Times New Roman" w:hAnsi="Times New Roman"/>
          <w:b/>
          <w:sz w:val="24"/>
          <w:szCs w:val="24"/>
        </w:rPr>
        <w:t xml:space="preserve">a Budapest VII. ker. 32863/A  helyrajzi számú </w:t>
      </w:r>
      <w:proofErr w:type="spellStart"/>
      <w:r w:rsidRPr="000B1AE7">
        <w:rPr>
          <w:rFonts w:ascii="Times New Roman" w:hAnsi="Times New Roman"/>
          <w:b/>
          <w:sz w:val="24"/>
          <w:szCs w:val="24"/>
        </w:rPr>
        <w:t>Százház</w:t>
      </w:r>
      <w:proofErr w:type="spellEnd"/>
      <w:r w:rsidRPr="000B1AE7">
        <w:rPr>
          <w:rFonts w:ascii="Times New Roman" w:hAnsi="Times New Roman"/>
          <w:b/>
          <w:sz w:val="24"/>
          <w:szCs w:val="24"/>
        </w:rPr>
        <w:t xml:space="preserve"> u. 10-18.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kiadási</w:t>
      </w:r>
      <w:proofErr w:type="gramEnd"/>
      <w:r w:rsidRPr="000B1AE7">
        <w:rPr>
          <w:rFonts w:ascii="Times New Roman" w:hAnsi="Times New Roman"/>
          <w:sz w:val="24"/>
          <w:szCs w:val="24"/>
        </w:rPr>
        <w:t xml:space="preserve"> előirányzat terhére </w:t>
      </w:r>
      <w:r w:rsidRPr="000B1AE7">
        <w:rPr>
          <w:rFonts w:ascii="Times New Roman" w:hAnsi="Times New Roman"/>
          <w:b/>
          <w:sz w:val="24"/>
          <w:szCs w:val="24"/>
        </w:rPr>
        <w:t>435.000,-</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haladéktalanul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r w:rsidRPr="000B1AE7">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w:t>
      </w:r>
      <w:r>
        <w:rPr>
          <w:rFonts w:ascii="Times New Roman" w:hAnsi="Times New Roman"/>
          <w:b/>
          <w:bCs/>
          <w:color w:val="010101"/>
          <w:sz w:val="24"/>
          <w:szCs w:val="24"/>
          <w:u w:val="single"/>
        </w:rPr>
        <w:t>dat- és hatáskörében meghozott 880</w:t>
      </w:r>
      <w:r w:rsidRPr="000B1AE7">
        <w:rPr>
          <w:rFonts w:ascii="Times New Roman" w:hAnsi="Times New Roman"/>
          <w:b/>
          <w:bCs/>
          <w:color w:val="010101"/>
          <w:sz w:val="24"/>
          <w:szCs w:val="24"/>
          <w:u w:val="single"/>
        </w:rPr>
        <w:t>/2020. (XII.1.) határozata a 1076 Budapest VII. kerület, Thököly út 40. szám alatti társasházi célbefizetés előírása tárgyában</w:t>
      </w:r>
    </w:p>
    <w:p w:rsidR="006516C2" w:rsidRPr="000B1AE7" w:rsidRDefault="006516C2" w:rsidP="006516C2">
      <w:pPr>
        <w:widowControl w:val="0"/>
        <w:autoSpaceDE w:val="0"/>
        <w:autoSpaceDN w:val="0"/>
        <w:adjustRightInd w:val="0"/>
        <w:spacing w:after="0" w:line="240" w:lineRule="auto"/>
        <w:jc w:val="center"/>
        <w:rPr>
          <w:rFonts w:ascii="Times New Roman" w:hAnsi="Times New Roman"/>
          <w:b/>
          <w:sz w:val="24"/>
          <w:szCs w:val="24"/>
        </w:rPr>
      </w:pPr>
    </w:p>
    <w:p w:rsidR="006516C2" w:rsidRPr="000B1AE7" w:rsidRDefault="006516C2" w:rsidP="006516C2">
      <w:pPr>
        <w:spacing w:after="0" w:line="240" w:lineRule="auto"/>
        <w:jc w:val="both"/>
        <w:rPr>
          <w:rFonts w:ascii="Times New Roman" w:hAnsi="Times New Roman"/>
          <w:sz w:val="24"/>
          <w:szCs w:val="24"/>
        </w:rPr>
      </w:pPr>
      <w:r w:rsidRPr="000B1AE7">
        <w:rPr>
          <w:rFonts w:ascii="Times New Roman" w:hAnsi="Times New Roman"/>
          <w:sz w:val="24"/>
          <w:szCs w:val="24"/>
        </w:rPr>
        <w:t>Budapest Főváros VII. kerület Erzsébetváros Önkormányzata Polgármesterének a katasztrófavédelemről és a hozzá kapcsolódó egyes törvények módosításáról szóló 2011. évi CXXVIII. törvény 46.§ (4) bekezdésében foglalt jogkörében a 746/2020. (</w:t>
      </w:r>
      <w:proofErr w:type="gramStart"/>
      <w:r w:rsidRPr="000B1AE7">
        <w:rPr>
          <w:rFonts w:ascii="Times New Roman" w:hAnsi="Times New Roman"/>
          <w:sz w:val="24"/>
          <w:szCs w:val="24"/>
        </w:rPr>
        <w:t xml:space="preserve">XI.06.) számú határozatával a Pénzügyi és Kerületfejlesztési Bizottságtól visszavont feladat- és hatáskörében úgy dönt, </w:t>
      </w:r>
      <w:r w:rsidRPr="000B1AE7">
        <w:rPr>
          <w:rFonts w:ascii="Times New Roman" w:hAnsi="Times New Roman"/>
          <w:b/>
          <w:sz w:val="24"/>
          <w:szCs w:val="24"/>
        </w:rPr>
        <w:t>hozzájárul ahhoz, hogy</w:t>
      </w:r>
      <w:r w:rsidRPr="000B1AE7">
        <w:rPr>
          <w:rFonts w:ascii="Times New Roman" w:hAnsi="Times New Roman"/>
          <w:sz w:val="24"/>
          <w:szCs w:val="24"/>
        </w:rPr>
        <w:t xml:space="preserve"> a Budapest VII. kerület 33034/A  helyrajzi számú Thököly út 40. sz. társasházban fennálló 938/10.000 tulajdoni hányada, alapterületben kifejezve 101 m</w:t>
      </w:r>
      <w:r w:rsidRPr="000B1AE7">
        <w:rPr>
          <w:rFonts w:ascii="Times New Roman" w:hAnsi="Times New Roman"/>
          <w:sz w:val="24"/>
          <w:szCs w:val="24"/>
          <w:vertAlign w:val="superscript"/>
        </w:rPr>
        <w:t xml:space="preserve">2 </w:t>
      </w:r>
      <w:r w:rsidRPr="000B1AE7">
        <w:rPr>
          <w:rFonts w:ascii="Times New Roman" w:hAnsi="Times New Roman"/>
          <w:sz w:val="24"/>
          <w:szCs w:val="24"/>
        </w:rPr>
        <w:t xml:space="preserve">vonatkozásában a tűzfal felújításának és a hátsó lépcsőházi ajtó kiépítésének megvalósítására </w:t>
      </w:r>
      <w:r w:rsidRPr="000B1AE7">
        <w:rPr>
          <w:rFonts w:ascii="Times New Roman" w:hAnsi="Times New Roman"/>
          <w:b/>
          <w:sz w:val="24"/>
          <w:szCs w:val="24"/>
        </w:rPr>
        <w:t>a Budapest VII. ker. 33034/A  helyrajzi számú Thököly út 40. sz.</w:t>
      </w:r>
      <w:r w:rsidRPr="000B1AE7">
        <w:rPr>
          <w:rFonts w:ascii="Times New Roman" w:hAnsi="Times New Roman"/>
          <w:sz w:val="24"/>
          <w:szCs w:val="24"/>
        </w:rPr>
        <w:t xml:space="preserve"> </w:t>
      </w:r>
      <w:r w:rsidRPr="000B1AE7">
        <w:rPr>
          <w:rFonts w:ascii="Times New Roman" w:hAnsi="Times New Roman"/>
          <w:b/>
          <w:sz w:val="24"/>
          <w:szCs w:val="24"/>
        </w:rPr>
        <w:t>társasház részére</w:t>
      </w:r>
      <w:r w:rsidRPr="000B1AE7">
        <w:rPr>
          <w:rFonts w:ascii="Times New Roman" w:hAnsi="Times New Roman"/>
          <w:sz w:val="24"/>
          <w:szCs w:val="24"/>
        </w:rPr>
        <w:t xml:space="preserve"> a „6501 Társasházak felújításához támogatás és kölcsön nyújtása” címen a „Társasházi közgyűlés határozata alapján célbefizetés”</w:t>
      </w:r>
      <w:proofErr w:type="gramEnd"/>
      <w:r w:rsidRPr="000B1AE7">
        <w:rPr>
          <w:rFonts w:ascii="Times New Roman" w:hAnsi="Times New Roman"/>
          <w:sz w:val="24"/>
          <w:szCs w:val="24"/>
        </w:rPr>
        <w:t xml:space="preserve"> </w:t>
      </w:r>
      <w:proofErr w:type="gramStart"/>
      <w:r w:rsidRPr="000B1AE7">
        <w:rPr>
          <w:rFonts w:ascii="Times New Roman" w:hAnsi="Times New Roman"/>
          <w:sz w:val="24"/>
          <w:szCs w:val="24"/>
        </w:rPr>
        <w:t>kiadási</w:t>
      </w:r>
      <w:proofErr w:type="gramEnd"/>
      <w:r w:rsidRPr="000B1AE7">
        <w:rPr>
          <w:rFonts w:ascii="Times New Roman" w:hAnsi="Times New Roman"/>
          <w:sz w:val="24"/>
          <w:szCs w:val="24"/>
        </w:rPr>
        <w:t xml:space="preserve"> előirányzat terhére </w:t>
      </w:r>
      <w:r w:rsidRPr="000B1AE7">
        <w:rPr>
          <w:rFonts w:ascii="Times New Roman" w:hAnsi="Times New Roman"/>
          <w:b/>
          <w:sz w:val="24"/>
          <w:szCs w:val="24"/>
        </w:rPr>
        <w:t>112.615,-</w:t>
      </w:r>
      <w:r w:rsidRPr="000B1AE7">
        <w:rPr>
          <w:rFonts w:ascii="Times New Roman" w:hAnsi="Times New Roman"/>
          <w:sz w:val="24"/>
          <w:szCs w:val="24"/>
        </w:rPr>
        <w:t xml:space="preserve"> </w:t>
      </w:r>
      <w:r w:rsidRPr="000B1AE7">
        <w:rPr>
          <w:rFonts w:ascii="Times New Roman" w:hAnsi="Times New Roman"/>
          <w:b/>
          <w:sz w:val="24"/>
          <w:szCs w:val="24"/>
        </w:rPr>
        <w:t>Forint kifizetésre kerüljön</w:t>
      </w:r>
      <w:r w:rsidRPr="000B1AE7">
        <w:rPr>
          <w:rFonts w:ascii="Times New Roman" w:hAnsi="Times New Roman"/>
          <w:sz w:val="24"/>
          <w:szCs w:val="24"/>
        </w:rPr>
        <w:t>,</w:t>
      </w:r>
      <w:r w:rsidRPr="000B1AE7">
        <w:rPr>
          <w:rFonts w:ascii="Times New Roman" w:hAnsi="Times New Roman"/>
          <w:b/>
          <w:sz w:val="24"/>
          <w:szCs w:val="24"/>
        </w:rPr>
        <w:t xml:space="preserve"> amit haladéktalanul be kell fizetni a társasház számlájára.</w:t>
      </w:r>
    </w:p>
    <w:p w:rsidR="006516C2" w:rsidRPr="000B1AE7" w:rsidRDefault="006516C2" w:rsidP="006516C2">
      <w:pPr>
        <w:widowControl w:val="0"/>
        <w:autoSpaceDE w:val="0"/>
        <w:autoSpaceDN w:val="0"/>
        <w:adjustRightInd w:val="0"/>
        <w:spacing w:after="0" w:line="240" w:lineRule="auto"/>
        <w:jc w:val="both"/>
        <w:rPr>
          <w:rFonts w:ascii="Times New Roman" w:hAnsi="Times New Roman"/>
          <w:b/>
          <w:bCs/>
          <w:sz w:val="24"/>
          <w:szCs w:val="24"/>
          <w:u w:val="single"/>
          <w:lang w:val="x-none"/>
        </w:rPr>
      </w:pPr>
    </w:p>
    <w:p w:rsidR="006516C2" w:rsidRPr="000B1AE7" w:rsidRDefault="006516C2" w:rsidP="006516C2">
      <w:pPr>
        <w:widowControl w:val="0"/>
        <w:autoSpaceDE w:val="0"/>
        <w:autoSpaceDN w:val="0"/>
        <w:adjustRightInd w:val="0"/>
        <w:spacing w:after="0" w:line="240" w:lineRule="auto"/>
        <w:jc w:val="both"/>
        <w:rPr>
          <w:rFonts w:ascii="Times New Roman" w:hAnsi="Times New Roman"/>
          <w:sz w:val="24"/>
          <w:szCs w:val="24"/>
          <w:lang w:val="x-none"/>
        </w:rPr>
      </w:pPr>
      <w:r w:rsidRPr="000B1AE7">
        <w:rPr>
          <w:rFonts w:ascii="Times New Roman" w:hAnsi="Times New Roman"/>
          <w:b/>
          <w:bCs/>
          <w:sz w:val="24"/>
          <w:szCs w:val="24"/>
          <w:u w:val="single"/>
          <w:lang w:val="x-none"/>
        </w:rPr>
        <w:t>Felelős:</w:t>
      </w:r>
      <w:r w:rsidRPr="000B1AE7">
        <w:rPr>
          <w:rFonts w:ascii="Times New Roman" w:hAnsi="Times New Roman"/>
          <w:b/>
          <w:bCs/>
          <w:sz w:val="24"/>
          <w:szCs w:val="24"/>
        </w:rPr>
        <w:t xml:space="preserve">    </w:t>
      </w:r>
      <w:r w:rsidRPr="000B1AE7">
        <w:rPr>
          <w:rFonts w:ascii="Times New Roman" w:hAnsi="Times New Roman"/>
          <w:sz w:val="24"/>
          <w:szCs w:val="24"/>
        </w:rPr>
        <w:t>Niedermüller Péter</w:t>
      </w:r>
      <w:r w:rsidRPr="000B1AE7">
        <w:rPr>
          <w:rFonts w:ascii="Times New Roman" w:hAnsi="Times New Roman"/>
          <w:sz w:val="24"/>
          <w:szCs w:val="24"/>
          <w:lang w:val="x-none"/>
        </w:rPr>
        <w:t xml:space="preserve"> polgármester</w:t>
      </w:r>
    </w:p>
    <w:p w:rsidR="006516C2" w:rsidRPr="00414910" w:rsidRDefault="006516C2" w:rsidP="006516C2">
      <w:pPr>
        <w:widowControl w:val="0"/>
        <w:autoSpaceDE w:val="0"/>
        <w:autoSpaceDN w:val="0"/>
        <w:adjustRightInd w:val="0"/>
        <w:spacing w:after="0" w:line="240" w:lineRule="auto"/>
        <w:rPr>
          <w:rFonts w:ascii="Times New Roman" w:hAnsi="Times New Roman"/>
          <w:sz w:val="24"/>
          <w:szCs w:val="24"/>
        </w:rPr>
      </w:pPr>
      <w:r w:rsidRPr="000B1AE7">
        <w:rPr>
          <w:rFonts w:ascii="Times New Roman" w:hAnsi="Times New Roman"/>
          <w:b/>
          <w:bCs/>
          <w:sz w:val="24"/>
          <w:szCs w:val="24"/>
          <w:u w:val="single"/>
          <w:lang w:val="x-none"/>
        </w:rPr>
        <w:t>Határidő:</w:t>
      </w:r>
      <w:r w:rsidRPr="000B1AE7">
        <w:rPr>
          <w:rFonts w:ascii="Times New Roman" w:hAnsi="Times New Roman"/>
          <w:sz w:val="24"/>
          <w:szCs w:val="24"/>
          <w:lang w:val="x-none"/>
        </w:rPr>
        <w:t xml:space="preserve"> </w:t>
      </w:r>
      <w:r w:rsidRPr="000B1AE7">
        <w:rPr>
          <w:rFonts w:ascii="Times New Roman" w:hAnsi="Times New Roman"/>
          <w:sz w:val="24"/>
          <w:szCs w:val="24"/>
        </w:rPr>
        <w:t>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800208" w:rsidRDefault="006516C2" w:rsidP="006516C2">
      <w:pPr>
        <w:jc w:val="both"/>
        <w:rPr>
          <w:rFonts w:ascii="Times New Roman" w:hAnsi="Times New Roman"/>
          <w:sz w:val="24"/>
          <w:szCs w:val="24"/>
        </w:rPr>
      </w:pPr>
      <w:r w:rsidRPr="00800208">
        <w:rPr>
          <w:rFonts w:ascii="Times New Roman" w:hAnsi="Times New Roman"/>
          <w:b/>
          <w:bCs/>
          <w:color w:val="010101"/>
          <w:sz w:val="24"/>
          <w:szCs w:val="24"/>
          <w:u w:val="single"/>
        </w:rPr>
        <w:t xml:space="preserve">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w:t>
      </w:r>
      <w:r>
        <w:rPr>
          <w:rFonts w:ascii="Times New Roman" w:hAnsi="Times New Roman"/>
          <w:b/>
          <w:bCs/>
          <w:color w:val="010101"/>
          <w:sz w:val="24"/>
          <w:szCs w:val="24"/>
          <w:u w:val="single"/>
        </w:rPr>
        <w:t>hatáskörében meghozott 881</w:t>
      </w:r>
      <w:r w:rsidRPr="00800208">
        <w:rPr>
          <w:rFonts w:ascii="Times New Roman" w:hAnsi="Times New Roman"/>
          <w:b/>
          <w:bCs/>
          <w:color w:val="010101"/>
          <w:sz w:val="24"/>
          <w:szCs w:val="24"/>
          <w:u w:val="single"/>
        </w:rPr>
        <w:t>/2020. (XII.</w:t>
      </w:r>
      <w:r>
        <w:rPr>
          <w:rFonts w:ascii="Times New Roman" w:hAnsi="Times New Roman"/>
          <w:b/>
          <w:bCs/>
          <w:color w:val="010101"/>
          <w:sz w:val="24"/>
          <w:szCs w:val="24"/>
          <w:u w:val="single"/>
        </w:rPr>
        <w:t>0</w:t>
      </w:r>
      <w:r w:rsidRPr="00800208">
        <w:rPr>
          <w:rFonts w:ascii="Times New Roman" w:hAnsi="Times New Roman"/>
          <w:b/>
          <w:bCs/>
          <w:color w:val="010101"/>
          <w:sz w:val="24"/>
          <w:szCs w:val="24"/>
          <w:u w:val="single"/>
        </w:rPr>
        <w:t>1.) határozata az alacsony komfortfokozatú önkormányzati bérlakások értékesítésére vonatkozó árverési felhívásának jóváhagyására</w:t>
      </w:r>
    </w:p>
    <w:p w:rsidR="006516C2" w:rsidRPr="00800208" w:rsidRDefault="006516C2" w:rsidP="006516C2">
      <w:pPr>
        <w:pStyle w:val="Listaszerbekezds"/>
        <w:numPr>
          <w:ilvl w:val="0"/>
          <w:numId w:val="3"/>
        </w:numPr>
        <w:ind w:left="284" w:hanging="284"/>
        <w:jc w:val="both"/>
        <w:rPr>
          <w:sz w:val="24"/>
          <w:szCs w:val="24"/>
        </w:rPr>
      </w:pPr>
      <w:r w:rsidRPr="00800208">
        <w:rPr>
          <w:rFonts w:ascii="Times New Roman" w:hAnsi="Times New Roman"/>
          <w:color w:val="000000"/>
          <w:sz w:val="24"/>
          <w:szCs w:val="24"/>
        </w:rPr>
        <w:t xml:space="preserve">Budapest Főváros VII. Kerület Erzsébetváros Önkormányzata Polgármestere </w:t>
      </w:r>
      <w:r w:rsidRPr="00800208">
        <w:rPr>
          <w:rFonts w:ascii="Times New Roman" w:hAnsi="Times New Roman"/>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800208">
        <w:rPr>
          <w:rFonts w:ascii="Times New Roman" w:hAnsi="Times New Roman"/>
          <w:color w:val="000000"/>
          <w:sz w:val="24"/>
          <w:szCs w:val="24"/>
        </w:rPr>
        <w:t xml:space="preserve"> úgy dönt, hogy a </w:t>
      </w:r>
      <w:r w:rsidRPr="00800208">
        <w:rPr>
          <w:rFonts w:ascii="Times New Roman" w:hAnsi="Times New Roman"/>
          <w:sz w:val="24"/>
          <w:szCs w:val="24"/>
        </w:rPr>
        <w:t xml:space="preserve">Határozat </w:t>
      </w:r>
      <w:r w:rsidRPr="00800208">
        <w:rPr>
          <w:rFonts w:ascii="Times New Roman" w:hAnsi="Times New Roman"/>
          <w:iCs/>
          <w:sz w:val="24"/>
          <w:szCs w:val="24"/>
        </w:rPr>
        <w:t xml:space="preserve">mellékletében </w:t>
      </w:r>
      <w:proofErr w:type="gramStart"/>
      <w:r w:rsidRPr="00800208">
        <w:rPr>
          <w:rFonts w:ascii="Times New Roman" w:hAnsi="Times New Roman"/>
          <w:sz w:val="24"/>
          <w:szCs w:val="24"/>
        </w:rPr>
        <w:t xml:space="preserve">megjelölt  </w:t>
      </w:r>
      <w:r w:rsidRPr="00800208">
        <w:rPr>
          <w:rFonts w:ascii="Times New Roman" w:hAnsi="Times New Roman"/>
          <w:iCs/>
          <w:color w:val="000000" w:themeColor="text1"/>
          <w:sz w:val="24"/>
          <w:szCs w:val="24"/>
        </w:rPr>
        <w:t>8</w:t>
      </w:r>
      <w:proofErr w:type="gramEnd"/>
      <w:r w:rsidRPr="00800208">
        <w:rPr>
          <w:rFonts w:ascii="Times New Roman" w:hAnsi="Times New Roman"/>
          <w:iCs/>
          <w:color w:val="000000" w:themeColor="text1"/>
          <w:sz w:val="24"/>
          <w:szCs w:val="24"/>
        </w:rPr>
        <w:t xml:space="preserve"> db </w:t>
      </w:r>
      <w:r w:rsidRPr="00800208">
        <w:rPr>
          <w:rFonts w:ascii="Times New Roman" w:hAnsi="Times New Roman"/>
          <w:sz w:val="24"/>
          <w:szCs w:val="24"/>
        </w:rPr>
        <w:t xml:space="preserve">alacsony </w:t>
      </w:r>
      <w:r w:rsidRPr="00800208">
        <w:rPr>
          <w:rFonts w:ascii="Times New Roman" w:hAnsi="Times New Roman"/>
          <w:iCs/>
          <w:sz w:val="24"/>
          <w:szCs w:val="24"/>
        </w:rPr>
        <w:t xml:space="preserve">komfortfokozatú </w:t>
      </w:r>
      <w:r w:rsidRPr="00800208">
        <w:rPr>
          <w:rFonts w:ascii="Times New Roman" w:hAnsi="Times New Roman"/>
          <w:iCs/>
          <w:color w:val="000000" w:themeColor="text1"/>
          <w:sz w:val="24"/>
          <w:szCs w:val="24"/>
        </w:rPr>
        <w:t xml:space="preserve">önkormányzati </w:t>
      </w:r>
      <w:r w:rsidRPr="00800208">
        <w:rPr>
          <w:rFonts w:ascii="Times New Roman" w:hAnsi="Times New Roman"/>
          <w:iCs/>
          <w:sz w:val="24"/>
          <w:szCs w:val="24"/>
        </w:rPr>
        <w:t>bérlakás vonatkozásában elkészített Árverési felhívást, az abban szereplő feltételek szerinti tartalommal jóváhagyja, egyben hozzájárul az ingatlanok értékesítéséhez a megjelölt kikiáltási ár alapulvételével.</w:t>
      </w:r>
    </w:p>
    <w:p w:rsidR="006516C2" w:rsidRPr="00800208" w:rsidRDefault="006516C2" w:rsidP="006516C2">
      <w:pPr>
        <w:spacing w:after="0" w:line="240" w:lineRule="auto"/>
        <w:ind w:left="284" w:hanging="153"/>
        <w:jc w:val="both"/>
        <w:rPr>
          <w:rFonts w:ascii="Times New Roman" w:hAnsi="Times New Roman"/>
          <w:iCs/>
          <w:sz w:val="24"/>
          <w:szCs w:val="24"/>
        </w:rPr>
      </w:pPr>
      <w:r w:rsidRPr="00800208">
        <w:rPr>
          <w:rFonts w:ascii="Times New Roman" w:hAnsi="Times New Roman"/>
          <w:iCs/>
          <w:sz w:val="24"/>
          <w:szCs w:val="24"/>
        </w:rPr>
        <w:t xml:space="preserve">2.Felkéri az EVIN Nonprofit. </w:t>
      </w:r>
      <w:proofErr w:type="spellStart"/>
      <w:r w:rsidRPr="00800208">
        <w:rPr>
          <w:rFonts w:ascii="Times New Roman" w:hAnsi="Times New Roman"/>
          <w:iCs/>
          <w:sz w:val="24"/>
          <w:szCs w:val="24"/>
        </w:rPr>
        <w:t>Zrt.-t</w:t>
      </w:r>
      <w:proofErr w:type="spellEnd"/>
      <w:r w:rsidRPr="00800208">
        <w:rPr>
          <w:rFonts w:ascii="Times New Roman" w:hAnsi="Times New Roman"/>
          <w:iCs/>
          <w:sz w:val="24"/>
          <w:szCs w:val="24"/>
        </w:rPr>
        <w:t xml:space="preserve"> az árverési eljárások lefolytatására, és az eljárás eredményéről szóló döntést követően az adásvételi szerződések megkötésére.</w:t>
      </w:r>
    </w:p>
    <w:p w:rsidR="006516C2" w:rsidRPr="00C267DA" w:rsidRDefault="006516C2" w:rsidP="006516C2">
      <w:pPr>
        <w:spacing w:after="0" w:line="240" w:lineRule="auto"/>
        <w:ind w:hanging="142"/>
        <w:jc w:val="both"/>
        <w:rPr>
          <w:rFonts w:ascii="Times New Roman" w:hAnsi="Times New Roman"/>
          <w:b/>
          <w:bCs/>
          <w:sz w:val="24"/>
          <w:szCs w:val="24"/>
        </w:rPr>
      </w:pPr>
      <w:r w:rsidRPr="00800208">
        <w:rPr>
          <w:rFonts w:ascii="Times New Roman" w:hAnsi="Times New Roman"/>
          <w:b/>
          <w:bCs/>
          <w:sz w:val="24"/>
          <w:szCs w:val="24"/>
        </w:rPr>
        <w:t xml:space="preserve"> </w:t>
      </w:r>
    </w:p>
    <w:p w:rsidR="006516C2" w:rsidRPr="00800208" w:rsidRDefault="006516C2" w:rsidP="006516C2">
      <w:pPr>
        <w:widowControl w:val="0"/>
        <w:autoSpaceDE w:val="0"/>
        <w:autoSpaceDN w:val="0"/>
        <w:adjustRightInd w:val="0"/>
        <w:spacing w:after="0" w:line="240" w:lineRule="auto"/>
        <w:jc w:val="both"/>
        <w:rPr>
          <w:rFonts w:ascii="Times New Roman" w:hAnsi="Times New Roman"/>
          <w:sz w:val="24"/>
          <w:szCs w:val="24"/>
        </w:rPr>
      </w:pPr>
      <w:r w:rsidRPr="00800208">
        <w:rPr>
          <w:rFonts w:ascii="Times New Roman" w:hAnsi="Times New Roman"/>
          <w:b/>
          <w:bCs/>
          <w:sz w:val="24"/>
          <w:szCs w:val="24"/>
          <w:u w:val="single"/>
        </w:rPr>
        <w:t>Felelős:</w:t>
      </w:r>
      <w:r w:rsidRPr="00800208">
        <w:rPr>
          <w:rFonts w:ascii="Times New Roman" w:hAnsi="Times New Roman"/>
          <w:b/>
          <w:sz w:val="24"/>
          <w:szCs w:val="24"/>
        </w:rPr>
        <w:tab/>
      </w:r>
      <w:r w:rsidRPr="00800208">
        <w:rPr>
          <w:rFonts w:ascii="Times New Roman" w:hAnsi="Times New Roman"/>
          <w:sz w:val="24"/>
          <w:szCs w:val="24"/>
        </w:rPr>
        <w:t>Niedermüller Péter polgármester</w:t>
      </w:r>
    </w:p>
    <w:p w:rsidR="006516C2" w:rsidRPr="00800208" w:rsidRDefault="006516C2" w:rsidP="006516C2">
      <w:pPr>
        <w:widowControl w:val="0"/>
        <w:autoSpaceDE w:val="0"/>
        <w:autoSpaceDN w:val="0"/>
        <w:adjustRightInd w:val="0"/>
        <w:spacing w:after="0" w:line="240" w:lineRule="auto"/>
        <w:jc w:val="both"/>
        <w:rPr>
          <w:rFonts w:ascii="Times New Roman" w:hAnsi="Times New Roman"/>
          <w:sz w:val="24"/>
          <w:szCs w:val="24"/>
        </w:rPr>
      </w:pPr>
      <w:r w:rsidRPr="00800208">
        <w:rPr>
          <w:rFonts w:ascii="Times New Roman" w:hAnsi="Times New Roman"/>
          <w:b/>
          <w:bCs/>
          <w:sz w:val="24"/>
          <w:szCs w:val="24"/>
          <w:u w:val="single"/>
        </w:rPr>
        <w:t>Határidő:</w:t>
      </w:r>
      <w:r w:rsidRPr="00800208">
        <w:rPr>
          <w:rFonts w:ascii="Times New Roman" w:hAnsi="Times New Roman"/>
          <w:sz w:val="24"/>
          <w:szCs w:val="24"/>
        </w:rPr>
        <w:tab/>
        <w:t xml:space="preserve">azonnal </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561333" w:rsidRDefault="006516C2" w:rsidP="006516C2">
      <w:pPr>
        <w:widowControl w:val="0"/>
        <w:autoSpaceDN w:val="0"/>
        <w:adjustRightInd w:val="0"/>
        <w:spacing w:after="0" w:line="240" w:lineRule="auto"/>
        <w:jc w:val="both"/>
        <w:rPr>
          <w:rFonts w:ascii="Times New Roman" w:hAnsi="Times New Roman"/>
          <w:b/>
          <w:bCs/>
          <w:sz w:val="24"/>
          <w:szCs w:val="24"/>
          <w:u w:val="single"/>
        </w:rPr>
      </w:pPr>
      <w:r w:rsidRPr="00561333">
        <w:rPr>
          <w:rFonts w:ascii="Times New Roman" w:hAnsi="Times New Roman"/>
          <w:b/>
          <w:bCs/>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jogköre alapján a Képviselő-testület felad</w:t>
      </w:r>
      <w:r>
        <w:rPr>
          <w:rFonts w:ascii="Times New Roman" w:hAnsi="Times New Roman"/>
          <w:b/>
          <w:bCs/>
          <w:sz w:val="24"/>
          <w:szCs w:val="24"/>
          <w:u w:val="single"/>
        </w:rPr>
        <w:t>at- és hatáskörében meghozott 882</w:t>
      </w:r>
      <w:r w:rsidRPr="00561333">
        <w:rPr>
          <w:rFonts w:ascii="Times New Roman" w:hAnsi="Times New Roman"/>
          <w:b/>
          <w:bCs/>
          <w:sz w:val="24"/>
          <w:szCs w:val="24"/>
          <w:u w:val="single"/>
        </w:rPr>
        <w:t xml:space="preserve">/2020. (XII.01.) számú határozata a </w:t>
      </w:r>
      <w:bookmarkStart w:id="0" w:name="_Hlk56508019"/>
      <w:r w:rsidRPr="00561333">
        <w:rPr>
          <w:rFonts w:ascii="Times New Roman" w:hAnsi="Times New Roman"/>
          <w:b/>
          <w:sz w:val="24"/>
          <w:szCs w:val="24"/>
          <w:u w:val="single"/>
        </w:rPr>
        <w:t>34522/0/A/86</w:t>
      </w:r>
      <w:r w:rsidRPr="00561333">
        <w:rPr>
          <w:rFonts w:ascii="Times New Roman" w:hAnsi="Times New Roman"/>
          <w:b/>
          <w:bCs/>
          <w:sz w:val="24"/>
          <w:szCs w:val="24"/>
          <w:u w:val="single"/>
        </w:rPr>
        <w:t xml:space="preserve"> </w:t>
      </w:r>
      <w:bookmarkEnd w:id="0"/>
      <w:r w:rsidRPr="00561333">
        <w:rPr>
          <w:rFonts w:ascii="Times New Roman" w:hAnsi="Times New Roman"/>
          <w:b/>
          <w:bCs/>
          <w:sz w:val="24"/>
          <w:szCs w:val="24"/>
          <w:u w:val="single"/>
        </w:rPr>
        <w:t xml:space="preserve">helyrajzi számon nyilvántartott, természetben a </w:t>
      </w:r>
      <w:bookmarkStart w:id="1" w:name="_Hlk56507994"/>
      <w:r w:rsidRPr="00561333">
        <w:rPr>
          <w:rFonts w:ascii="Times New Roman" w:hAnsi="Times New Roman"/>
          <w:b/>
          <w:bCs/>
          <w:sz w:val="24"/>
          <w:szCs w:val="24"/>
          <w:u w:val="single"/>
        </w:rPr>
        <w:t>1075 Budapest, VII. kerület Károly körút 3/A</w:t>
      </w:r>
      <w:bookmarkEnd w:id="1"/>
      <w:r w:rsidRPr="00561333">
        <w:rPr>
          <w:rFonts w:ascii="Times New Roman" w:hAnsi="Times New Roman"/>
          <w:b/>
          <w:bCs/>
          <w:sz w:val="24"/>
          <w:szCs w:val="24"/>
          <w:u w:val="single"/>
        </w:rPr>
        <w:t>. szám alatti nem lakás céljára szolgáló helyiségre beérkezett vételárra megküldött ellenajánlat elfogadása tárgyában.</w:t>
      </w:r>
    </w:p>
    <w:p w:rsidR="006516C2" w:rsidRPr="00561333" w:rsidRDefault="006516C2" w:rsidP="006516C2">
      <w:pPr>
        <w:widowControl w:val="0"/>
        <w:autoSpaceDN w:val="0"/>
        <w:adjustRightInd w:val="0"/>
        <w:spacing w:after="0" w:line="240" w:lineRule="auto"/>
        <w:jc w:val="both"/>
        <w:rPr>
          <w:rFonts w:ascii="Times New Roman" w:hAnsi="Times New Roman"/>
          <w:b/>
          <w:bCs/>
          <w:sz w:val="24"/>
          <w:szCs w:val="24"/>
          <w:u w:val="single"/>
        </w:rPr>
      </w:pPr>
    </w:p>
    <w:p w:rsidR="006516C2" w:rsidRPr="00561333" w:rsidRDefault="006516C2" w:rsidP="006516C2">
      <w:pPr>
        <w:autoSpaceDE w:val="0"/>
        <w:spacing w:after="0" w:line="240" w:lineRule="auto"/>
        <w:jc w:val="both"/>
        <w:rPr>
          <w:rFonts w:ascii="Times New Roman" w:hAnsi="Times New Roman"/>
          <w:b/>
          <w:sz w:val="24"/>
          <w:szCs w:val="24"/>
        </w:rPr>
      </w:pPr>
      <w:r w:rsidRPr="00542590">
        <w:rPr>
          <w:rFonts w:ascii="Times New Roman" w:hAnsi="Times New Roman"/>
          <w:bCs/>
          <w:sz w:val="24"/>
          <w:szCs w:val="24"/>
        </w:rPr>
        <w:t>Budapest Főváros VII. kerület Erzsébetváros Önkormányzata Polgármestere a katasztrófavédelemről és a hozzá kapcsolódó egyes törvények módosításáról szóló 2011. évi CXXVIII. törvény 46.§ (4) bekezdésében foglalt jogkörében a 746/2020. (</w:t>
      </w:r>
      <w:proofErr w:type="gramStart"/>
      <w:r w:rsidRPr="00542590">
        <w:rPr>
          <w:rFonts w:ascii="Times New Roman" w:hAnsi="Times New Roman"/>
          <w:bCs/>
          <w:sz w:val="24"/>
          <w:szCs w:val="24"/>
        </w:rPr>
        <w:t>XI.06.) számú határozatával a Pénzügyi és Kerületfejlesztési Bizottságtól visszavont feladat- és hatáskörében úgy dönt, hogy</w:t>
      </w:r>
      <w:r w:rsidRPr="00561333">
        <w:rPr>
          <w:rFonts w:ascii="Times New Roman" w:hAnsi="Times New Roman"/>
          <w:b/>
          <w:sz w:val="24"/>
          <w:szCs w:val="24"/>
        </w:rPr>
        <w:t xml:space="preserve"> nem fogadja el </w:t>
      </w:r>
      <w:r w:rsidRPr="00561333">
        <w:rPr>
          <w:rFonts w:ascii="Times New Roman" w:hAnsi="Times New Roman"/>
          <w:bCs/>
          <w:sz w:val="24"/>
          <w:szCs w:val="24"/>
        </w:rPr>
        <w:t xml:space="preserve"> a PKB 378/2020.(X.12.) számú határozatával elidegenítésre kijelölt az Önkormányzat kizárólagos tulajdonában  lévő </w:t>
      </w:r>
      <w:r w:rsidRPr="005D5551">
        <w:rPr>
          <w:rFonts w:ascii="Times New Roman" w:hAnsi="Times New Roman"/>
          <w:b/>
          <w:sz w:val="24"/>
          <w:szCs w:val="24"/>
        </w:rPr>
        <w:t>1075 Budapest, VII. kerület Károly körút 3/A. szám alatti o</w:t>
      </w:r>
      <w:r w:rsidRPr="007B1ABE">
        <w:rPr>
          <w:rFonts w:ascii="Times New Roman" w:hAnsi="Times New Roman"/>
          <w:b/>
          <w:sz w:val="24"/>
          <w:szCs w:val="24"/>
        </w:rPr>
        <w:t xml:space="preserve">rszágos műemléki jelentőségű területen, illetve műemléki környezetben </w:t>
      </w:r>
      <w:r>
        <w:rPr>
          <w:rFonts w:ascii="Times New Roman" w:hAnsi="Times New Roman"/>
          <w:b/>
          <w:sz w:val="24"/>
          <w:szCs w:val="24"/>
        </w:rPr>
        <w:t>lévő</w:t>
      </w:r>
      <w:r w:rsidRPr="007B1ABE">
        <w:rPr>
          <w:rFonts w:ascii="Times New Roman" w:hAnsi="Times New Roman"/>
          <w:b/>
          <w:sz w:val="24"/>
          <w:szCs w:val="24"/>
        </w:rPr>
        <w:t xml:space="preserve"> épületben </w:t>
      </w:r>
      <w:r w:rsidRPr="005D5551">
        <w:rPr>
          <w:rFonts w:ascii="Times New Roman" w:hAnsi="Times New Roman"/>
          <w:b/>
          <w:sz w:val="24"/>
          <w:szCs w:val="24"/>
        </w:rPr>
        <w:t>34522/0/A/86</w:t>
      </w:r>
      <w:r w:rsidRPr="00561333">
        <w:rPr>
          <w:rFonts w:ascii="Times New Roman" w:hAnsi="Times New Roman"/>
          <w:bCs/>
          <w:sz w:val="24"/>
          <w:szCs w:val="24"/>
        </w:rPr>
        <w:t xml:space="preserve">  h</w:t>
      </w:r>
      <w:r>
        <w:rPr>
          <w:rFonts w:ascii="Times New Roman" w:hAnsi="Times New Roman"/>
          <w:bCs/>
          <w:sz w:val="24"/>
          <w:szCs w:val="24"/>
        </w:rPr>
        <w:t>elyrajzi szám</w:t>
      </w:r>
      <w:r w:rsidRPr="00561333">
        <w:rPr>
          <w:rFonts w:ascii="Times New Roman" w:hAnsi="Times New Roman"/>
          <w:bCs/>
          <w:sz w:val="24"/>
          <w:szCs w:val="24"/>
        </w:rPr>
        <w:t>on</w:t>
      </w:r>
      <w:r>
        <w:rPr>
          <w:rFonts w:ascii="Times New Roman" w:hAnsi="Times New Roman"/>
          <w:bCs/>
          <w:sz w:val="24"/>
          <w:szCs w:val="24"/>
        </w:rPr>
        <w:t xml:space="preserve"> nyilvántartott,</w:t>
      </w:r>
      <w:r w:rsidRPr="00561333">
        <w:rPr>
          <w:rFonts w:ascii="Times New Roman" w:hAnsi="Times New Roman"/>
          <w:bCs/>
          <w:sz w:val="24"/>
          <w:szCs w:val="24"/>
        </w:rPr>
        <w:t xml:space="preserve"> az ingatlan-nyilvántartás adatai szerint 65 m</w:t>
      </w:r>
      <w:r w:rsidRPr="00561333">
        <w:rPr>
          <w:rFonts w:ascii="Times New Roman" w:hAnsi="Times New Roman"/>
          <w:bCs/>
          <w:sz w:val="24"/>
          <w:szCs w:val="24"/>
          <w:vertAlign w:val="superscript"/>
        </w:rPr>
        <w:t xml:space="preserve">2 </w:t>
      </w:r>
      <w:r w:rsidRPr="00561333">
        <w:rPr>
          <w:rFonts w:ascii="Times New Roman" w:hAnsi="Times New Roman"/>
          <w:bCs/>
          <w:sz w:val="24"/>
          <w:szCs w:val="24"/>
        </w:rPr>
        <w:t>alapterületű, a természetben 57m</w:t>
      </w:r>
      <w:r w:rsidRPr="00561333">
        <w:rPr>
          <w:rFonts w:ascii="Times New Roman" w:hAnsi="Times New Roman"/>
          <w:bCs/>
          <w:sz w:val="24"/>
          <w:szCs w:val="24"/>
          <w:vertAlign w:val="superscript"/>
        </w:rPr>
        <w:t>2</w:t>
      </w:r>
      <w:r w:rsidRPr="00561333">
        <w:rPr>
          <w:rFonts w:ascii="Times New Roman" w:hAnsi="Times New Roman"/>
          <w:bCs/>
          <w:sz w:val="24"/>
          <w:szCs w:val="24"/>
        </w:rPr>
        <w:t xml:space="preserve"> alapterületű nem lakás céljára szolgáló helyiségre vonatkozóan a </w:t>
      </w:r>
      <w:proofErr w:type="spellStart"/>
      <w:r w:rsidRPr="00561333">
        <w:rPr>
          <w:rFonts w:ascii="Times New Roman" w:hAnsi="Times New Roman"/>
          <w:b/>
          <w:sz w:val="24"/>
          <w:szCs w:val="24"/>
        </w:rPr>
        <w:t>GreenDot</w:t>
      </w:r>
      <w:proofErr w:type="spellEnd"/>
      <w:proofErr w:type="gramEnd"/>
      <w:r w:rsidRPr="00561333">
        <w:rPr>
          <w:rFonts w:ascii="Times New Roman" w:hAnsi="Times New Roman"/>
          <w:b/>
          <w:sz w:val="24"/>
          <w:szCs w:val="24"/>
        </w:rPr>
        <w:t xml:space="preserve"> Kft. részéről megtett vételár ellenajánlato</w:t>
      </w:r>
      <w:r>
        <w:rPr>
          <w:rFonts w:ascii="Times New Roman" w:hAnsi="Times New Roman"/>
          <w:b/>
          <w:sz w:val="24"/>
          <w:szCs w:val="24"/>
        </w:rPr>
        <w:t>kat, melyekben a megjelölt és általa elfogadható összeg 22.000.000,- Ft illetve 22.372.500,- Ft,</w:t>
      </w:r>
      <w:r w:rsidRPr="00561333">
        <w:rPr>
          <w:rFonts w:ascii="Times New Roman" w:hAnsi="Times New Roman"/>
          <w:b/>
          <w:sz w:val="24"/>
          <w:szCs w:val="24"/>
        </w:rPr>
        <w:t xml:space="preserve"> a helyiség vételárát továbbra is 25.500.000, </w:t>
      </w:r>
      <w:proofErr w:type="spellStart"/>
      <w:r w:rsidRPr="00561333">
        <w:rPr>
          <w:rFonts w:ascii="Times New Roman" w:hAnsi="Times New Roman"/>
          <w:b/>
          <w:sz w:val="24"/>
          <w:szCs w:val="24"/>
        </w:rPr>
        <w:t>-Ft-ban</w:t>
      </w:r>
      <w:proofErr w:type="spellEnd"/>
      <w:r w:rsidRPr="00561333">
        <w:rPr>
          <w:rFonts w:ascii="Times New Roman" w:hAnsi="Times New Roman"/>
          <w:b/>
          <w:sz w:val="24"/>
          <w:szCs w:val="24"/>
        </w:rPr>
        <w:t xml:space="preserve"> határozza meg.</w:t>
      </w:r>
    </w:p>
    <w:p w:rsidR="006516C2" w:rsidRDefault="006516C2" w:rsidP="006516C2">
      <w:pPr>
        <w:autoSpaceDE w:val="0"/>
        <w:spacing w:after="0" w:line="240" w:lineRule="auto"/>
        <w:jc w:val="both"/>
        <w:rPr>
          <w:rFonts w:ascii="Times New Roman" w:hAnsi="Times New Roman"/>
          <w:bCs/>
          <w:sz w:val="24"/>
          <w:szCs w:val="24"/>
        </w:rPr>
      </w:pPr>
    </w:p>
    <w:p w:rsidR="006516C2" w:rsidRPr="00561333" w:rsidRDefault="006516C2" w:rsidP="006516C2">
      <w:pPr>
        <w:autoSpaceDE w:val="0"/>
        <w:spacing w:after="0" w:line="240" w:lineRule="auto"/>
        <w:jc w:val="both"/>
        <w:rPr>
          <w:rFonts w:ascii="Times New Roman" w:hAnsi="Times New Roman"/>
          <w:bCs/>
          <w:sz w:val="24"/>
          <w:szCs w:val="24"/>
        </w:rPr>
      </w:pPr>
      <w:r>
        <w:rPr>
          <w:rFonts w:ascii="Times New Roman" w:hAnsi="Times New Roman"/>
          <w:bCs/>
          <w:sz w:val="24"/>
          <w:szCs w:val="24"/>
        </w:rPr>
        <w:t xml:space="preserve">1. </w:t>
      </w:r>
      <w:r w:rsidRPr="00561333">
        <w:rPr>
          <w:rFonts w:ascii="Times New Roman" w:hAnsi="Times New Roman"/>
          <w:bCs/>
          <w:sz w:val="24"/>
          <w:szCs w:val="24"/>
        </w:rPr>
        <w:t>Vevő a vételárat az adásvételi szerződés aláírását megelőzően tartozik megfizetni az eladó Budapest Főváros VII. kerület Erzsébetváros Önkormányzata számára.</w:t>
      </w:r>
    </w:p>
    <w:p w:rsidR="006516C2" w:rsidRDefault="006516C2" w:rsidP="006516C2">
      <w:pPr>
        <w:autoSpaceDE w:val="0"/>
        <w:spacing w:after="0" w:line="240" w:lineRule="auto"/>
        <w:jc w:val="both"/>
        <w:rPr>
          <w:rFonts w:ascii="Times New Roman" w:hAnsi="Times New Roman"/>
          <w:bCs/>
          <w:sz w:val="24"/>
          <w:szCs w:val="24"/>
        </w:rPr>
      </w:pPr>
    </w:p>
    <w:p w:rsidR="006516C2" w:rsidRDefault="006516C2" w:rsidP="006516C2">
      <w:pPr>
        <w:autoSpaceDE w:val="0"/>
        <w:spacing w:after="0" w:line="240" w:lineRule="auto"/>
        <w:jc w:val="both"/>
        <w:rPr>
          <w:rFonts w:ascii="Times New Roman" w:hAnsi="Times New Roman"/>
          <w:bCs/>
          <w:sz w:val="24"/>
          <w:szCs w:val="24"/>
        </w:rPr>
      </w:pPr>
      <w:r>
        <w:rPr>
          <w:rFonts w:ascii="Times New Roman" w:hAnsi="Times New Roman"/>
          <w:bCs/>
          <w:sz w:val="24"/>
          <w:szCs w:val="24"/>
        </w:rPr>
        <w:t>2.</w:t>
      </w:r>
      <w:r w:rsidRPr="00561333">
        <w:rPr>
          <w:rFonts w:ascii="Times New Roman" w:hAnsi="Times New Roman"/>
          <w:bCs/>
          <w:sz w:val="24"/>
          <w:szCs w:val="24"/>
        </w:rPr>
        <w:t xml:space="preserve">Vevő az adásvételi szerződés aláírásáig köteles nyilatkozni arról, hogy a szervezet megfelel a nemzeti vagyonról szóló 2011. évi CXCVI. törvény 3. § (1) </w:t>
      </w:r>
      <w:proofErr w:type="spellStart"/>
      <w:r w:rsidRPr="00561333">
        <w:rPr>
          <w:rFonts w:ascii="Times New Roman" w:hAnsi="Times New Roman"/>
          <w:bCs/>
          <w:sz w:val="24"/>
          <w:szCs w:val="24"/>
        </w:rPr>
        <w:t>bek</w:t>
      </w:r>
      <w:proofErr w:type="spellEnd"/>
      <w:r w:rsidRPr="00561333">
        <w:rPr>
          <w:rFonts w:ascii="Times New Roman" w:hAnsi="Times New Roman"/>
          <w:bCs/>
          <w:sz w:val="24"/>
          <w:szCs w:val="24"/>
        </w:rPr>
        <w:t xml:space="preserve">. 1. pontja szerinti átláthatósági feltételeknek. </w:t>
      </w:r>
    </w:p>
    <w:p w:rsidR="006516C2" w:rsidRDefault="006516C2" w:rsidP="006516C2">
      <w:pPr>
        <w:autoSpaceDE w:val="0"/>
        <w:spacing w:after="0" w:line="240" w:lineRule="auto"/>
        <w:jc w:val="both"/>
        <w:rPr>
          <w:rFonts w:ascii="Times New Roman" w:hAnsi="Times New Roman"/>
          <w:bCs/>
          <w:sz w:val="24"/>
          <w:szCs w:val="24"/>
        </w:rPr>
      </w:pPr>
    </w:p>
    <w:p w:rsidR="006516C2" w:rsidRPr="00561333" w:rsidRDefault="006516C2" w:rsidP="006516C2">
      <w:pPr>
        <w:autoSpaceDE w:val="0"/>
        <w:spacing w:after="0" w:line="240" w:lineRule="auto"/>
        <w:jc w:val="both"/>
        <w:rPr>
          <w:rFonts w:ascii="Times New Roman" w:hAnsi="Times New Roman"/>
          <w:bCs/>
          <w:sz w:val="24"/>
          <w:szCs w:val="24"/>
        </w:rPr>
      </w:pPr>
      <w:r>
        <w:rPr>
          <w:rFonts w:ascii="Times New Roman" w:hAnsi="Times New Roman"/>
          <w:bCs/>
          <w:sz w:val="24"/>
          <w:szCs w:val="24"/>
        </w:rPr>
        <w:t>3.</w:t>
      </w:r>
      <w:r w:rsidRPr="00561333">
        <w:rPr>
          <w:rFonts w:ascii="Times New Roman" w:hAnsi="Times New Roman"/>
          <w:bCs/>
          <w:sz w:val="24"/>
          <w:szCs w:val="24"/>
        </w:rPr>
        <w:t xml:space="preserve">Abban az esetben, ha a </w:t>
      </w:r>
      <w:proofErr w:type="spellStart"/>
      <w:r w:rsidRPr="00561333">
        <w:rPr>
          <w:rFonts w:ascii="Times New Roman" w:hAnsi="Times New Roman"/>
          <w:bCs/>
          <w:sz w:val="24"/>
          <w:szCs w:val="24"/>
        </w:rPr>
        <w:t>GreenDot</w:t>
      </w:r>
      <w:proofErr w:type="spellEnd"/>
      <w:r w:rsidRPr="00561333">
        <w:rPr>
          <w:rFonts w:ascii="Times New Roman" w:hAnsi="Times New Roman"/>
          <w:bCs/>
          <w:sz w:val="24"/>
          <w:szCs w:val="24"/>
        </w:rPr>
        <w:t xml:space="preserve"> Kft. az ajánlati kötöttség ideje alatt tett eladási ajánlatot elfogadó nyilatkozatának eladó általi kézhezvételét követő 30 napon belül nem köti meg az adásvételi szerződést, akkor jelen határozat hatályát veszti.</w:t>
      </w:r>
      <w:r w:rsidRPr="00542590">
        <w:rPr>
          <w:rFonts w:ascii="Times New Roman" w:hAnsi="Times New Roman"/>
          <w:bCs/>
          <w:sz w:val="24"/>
          <w:szCs w:val="24"/>
        </w:rPr>
        <w:t xml:space="preserve"> A döntés elővásárlásra jogosult általi kézhezvételéig az ajánlati kötöttség időtartama szünetel.</w:t>
      </w:r>
    </w:p>
    <w:p w:rsidR="006516C2" w:rsidRDefault="006516C2" w:rsidP="006516C2">
      <w:pPr>
        <w:autoSpaceDE w:val="0"/>
        <w:spacing w:after="0" w:line="240" w:lineRule="auto"/>
        <w:jc w:val="both"/>
        <w:rPr>
          <w:rFonts w:ascii="Times New Roman" w:hAnsi="Times New Roman"/>
          <w:bCs/>
          <w:sz w:val="24"/>
          <w:szCs w:val="24"/>
        </w:rPr>
      </w:pPr>
    </w:p>
    <w:p w:rsidR="006516C2" w:rsidRPr="0047510A" w:rsidRDefault="006516C2" w:rsidP="006516C2">
      <w:pPr>
        <w:autoSpaceDE w:val="0"/>
        <w:spacing w:after="0" w:line="240" w:lineRule="auto"/>
        <w:jc w:val="both"/>
        <w:rPr>
          <w:rFonts w:ascii="Times New Roman" w:hAnsi="Times New Roman"/>
          <w:bCs/>
          <w:sz w:val="24"/>
          <w:szCs w:val="24"/>
        </w:rPr>
      </w:pPr>
      <w:r>
        <w:rPr>
          <w:rFonts w:ascii="Times New Roman" w:hAnsi="Times New Roman"/>
          <w:bCs/>
          <w:sz w:val="24"/>
          <w:szCs w:val="24"/>
        </w:rPr>
        <w:t>4.</w:t>
      </w:r>
      <w:r w:rsidRPr="00561333">
        <w:rPr>
          <w:rFonts w:ascii="Times New Roman" w:hAnsi="Times New Roman"/>
          <w:bCs/>
          <w:sz w:val="24"/>
          <w:szCs w:val="24"/>
        </w:rPr>
        <w:t>Budapest Főváros VII. kerület Erzsébetváros Önkormányzata Képviselő-testületének 18/2012. (IV.27.) önkormányzati rendelete 14. § (2) bekezdése alapján az elővásárlásra jogosult 6 hónap elteltével kérheti a határozat felülvizsgálatát és új döntéshozatalát</w:t>
      </w:r>
      <w:proofErr w:type="gramStart"/>
      <w:r w:rsidRPr="00561333">
        <w:rPr>
          <w:rFonts w:ascii="Times New Roman" w:hAnsi="Times New Roman"/>
          <w:bCs/>
          <w:sz w:val="24"/>
          <w:szCs w:val="24"/>
        </w:rPr>
        <w:t>.</w:t>
      </w:r>
      <w:r>
        <w:rPr>
          <w:rFonts w:ascii="Times New Roman" w:hAnsi="Times New Roman"/>
          <w:bCs/>
          <w:sz w:val="24"/>
          <w:szCs w:val="24"/>
        </w:rPr>
        <w:t>,</w:t>
      </w:r>
      <w:proofErr w:type="gramEnd"/>
      <w:r>
        <w:rPr>
          <w:rFonts w:ascii="Times New Roman" w:hAnsi="Times New Roman"/>
          <w:bCs/>
          <w:sz w:val="24"/>
          <w:szCs w:val="24"/>
        </w:rPr>
        <w:t xml:space="preserve"> </w:t>
      </w:r>
      <w:r w:rsidRPr="006C538E">
        <w:rPr>
          <w:rFonts w:ascii="Times New Roman" w:hAnsi="Times New Roman"/>
          <w:color w:val="000000"/>
          <w:sz w:val="24"/>
          <w:szCs w:val="27"/>
        </w:rPr>
        <w:t xml:space="preserve">ha a tulajdonosi jogok gyakorlója nem járult hozzá az elidegenítéshez, vagy kérelem esetén annak módosításához. </w:t>
      </w:r>
    </w:p>
    <w:p w:rsidR="006516C2" w:rsidRPr="00561333" w:rsidRDefault="006516C2" w:rsidP="006516C2">
      <w:pPr>
        <w:autoSpaceDE w:val="0"/>
        <w:spacing w:after="0" w:line="240" w:lineRule="auto"/>
        <w:jc w:val="both"/>
        <w:rPr>
          <w:rFonts w:ascii="Times New Roman" w:hAnsi="Times New Roman"/>
          <w:bCs/>
          <w:sz w:val="24"/>
          <w:szCs w:val="24"/>
        </w:rPr>
      </w:pPr>
    </w:p>
    <w:p w:rsidR="006516C2" w:rsidRPr="00561333" w:rsidRDefault="006516C2" w:rsidP="006516C2">
      <w:pPr>
        <w:autoSpaceDE w:val="0"/>
        <w:spacing w:after="0" w:line="240" w:lineRule="auto"/>
        <w:jc w:val="both"/>
        <w:rPr>
          <w:rFonts w:ascii="Times New Roman" w:hAnsi="Times New Roman"/>
          <w:bCs/>
          <w:sz w:val="24"/>
          <w:szCs w:val="24"/>
        </w:rPr>
      </w:pPr>
      <w:r>
        <w:rPr>
          <w:rFonts w:ascii="Times New Roman" w:hAnsi="Times New Roman"/>
          <w:bCs/>
          <w:sz w:val="24"/>
          <w:szCs w:val="24"/>
        </w:rPr>
        <w:t xml:space="preserve">A </w:t>
      </w:r>
      <w:r w:rsidRPr="00561333">
        <w:rPr>
          <w:rFonts w:ascii="Times New Roman" w:hAnsi="Times New Roman"/>
          <w:bCs/>
          <w:sz w:val="24"/>
          <w:szCs w:val="24"/>
        </w:rPr>
        <w:t>18/2012. (IV.27.) önkormányzati rendelet 15. § (3) és (4) pontjai alapján az elővásárlásra jogosult költségére elkészített új forgalmi értékbecslés alapján a tulajdonosi jogok gyakorlójának hozzájárulásával adható ki új eladási ajánlat.</w:t>
      </w:r>
    </w:p>
    <w:p w:rsidR="006516C2" w:rsidRDefault="006516C2" w:rsidP="006516C2">
      <w:pPr>
        <w:widowControl w:val="0"/>
        <w:autoSpaceDE w:val="0"/>
        <w:autoSpaceDN w:val="0"/>
        <w:adjustRightInd w:val="0"/>
        <w:spacing w:after="0" w:line="240" w:lineRule="auto"/>
        <w:rPr>
          <w:rFonts w:ascii="Times New Roman" w:hAnsi="Times New Roman"/>
          <w:bCs/>
          <w:sz w:val="24"/>
          <w:szCs w:val="24"/>
        </w:rPr>
      </w:pPr>
    </w:p>
    <w:p w:rsidR="006516C2" w:rsidRPr="00561333" w:rsidRDefault="006516C2" w:rsidP="006516C2">
      <w:pPr>
        <w:widowControl w:val="0"/>
        <w:autoSpaceDE w:val="0"/>
        <w:autoSpaceDN w:val="0"/>
        <w:adjustRightInd w:val="0"/>
        <w:spacing w:after="0" w:line="240" w:lineRule="auto"/>
        <w:rPr>
          <w:rFonts w:ascii="Times New Roman" w:hAnsi="Times New Roman"/>
          <w:sz w:val="24"/>
          <w:szCs w:val="24"/>
        </w:rPr>
      </w:pPr>
      <w:r w:rsidRPr="00561333">
        <w:rPr>
          <w:rFonts w:ascii="Times New Roman" w:hAnsi="Times New Roman"/>
          <w:b/>
          <w:bCs/>
          <w:sz w:val="24"/>
          <w:szCs w:val="24"/>
          <w:u w:val="single"/>
        </w:rPr>
        <w:t>Felelős:</w:t>
      </w:r>
      <w:r w:rsidRPr="00561333">
        <w:rPr>
          <w:rFonts w:ascii="Times New Roman" w:hAnsi="Times New Roman"/>
          <w:sz w:val="24"/>
          <w:szCs w:val="24"/>
        </w:rPr>
        <w:tab/>
        <w:t>Niedermüller Péter polgármester</w:t>
      </w:r>
    </w:p>
    <w:p w:rsidR="006516C2" w:rsidRPr="00770037" w:rsidRDefault="006516C2" w:rsidP="006516C2">
      <w:pPr>
        <w:widowControl w:val="0"/>
        <w:autoSpaceDE w:val="0"/>
        <w:autoSpaceDN w:val="0"/>
        <w:adjustRightInd w:val="0"/>
        <w:spacing w:after="0" w:line="240" w:lineRule="auto"/>
        <w:rPr>
          <w:rFonts w:ascii="Times New Roman" w:hAnsi="Times New Roman"/>
          <w:sz w:val="24"/>
          <w:szCs w:val="24"/>
        </w:rPr>
      </w:pPr>
      <w:bookmarkStart w:id="2" w:name="_Hlk56671776"/>
      <w:r w:rsidRPr="00561333">
        <w:rPr>
          <w:rFonts w:ascii="Times New Roman" w:hAnsi="Times New Roman"/>
          <w:b/>
          <w:bCs/>
          <w:sz w:val="24"/>
          <w:szCs w:val="24"/>
          <w:u w:val="single"/>
        </w:rPr>
        <w:t>Határidő:</w:t>
      </w:r>
      <w:r w:rsidRPr="00561333">
        <w:rPr>
          <w:rFonts w:ascii="Times New Roman" w:hAnsi="Times New Roman"/>
          <w:b/>
          <w:bCs/>
          <w:sz w:val="24"/>
          <w:szCs w:val="24"/>
        </w:rPr>
        <w:tab/>
      </w:r>
      <w:bookmarkEnd w:id="2"/>
      <w:r w:rsidRPr="00561333">
        <w:rPr>
          <w:rFonts w:ascii="Times New Roman" w:hAnsi="Times New Roman"/>
          <w:sz w:val="24"/>
          <w:szCs w:val="24"/>
        </w:rPr>
        <w:t>döntés meghozatalát követően azonnal</w:t>
      </w:r>
    </w:p>
    <w:p w:rsidR="006516C2" w:rsidRPr="005B03DE" w:rsidRDefault="006516C2" w:rsidP="006516C2">
      <w:pPr>
        <w:widowControl w:val="0"/>
        <w:tabs>
          <w:tab w:val="center" w:pos="2340"/>
          <w:tab w:val="center" w:pos="6660"/>
        </w:tabs>
        <w:autoSpaceDE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proofErr w:type="gramStart"/>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b/>
          <w:sz w:val="24"/>
          <w:szCs w:val="24"/>
          <w:u w:val="single"/>
        </w:rPr>
        <w:t>:</w:t>
      </w:r>
      <w:proofErr w:type="gramEnd"/>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spacing w:after="0"/>
        <w:jc w:val="both"/>
        <w:rPr>
          <w:rFonts w:ascii="Times New Roman" w:hAnsi="Times New Roman"/>
          <w:b/>
          <w:bCs/>
          <w:color w:val="010101"/>
          <w:sz w:val="24"/>
          <w:szCs w:val="24"/>
          <w:u w:val="single"/>
        </w:rPr>
      </w:pPr>
    </w:p>
    <w:p w:rsidR="006516C2" w:rsidRDefault="006516C2" w:rsidP="006516C2">
      <w:pPr>
        <w:spacing w:after="0"/>
        <w:jc w:val="both"/>
        <w:rPr>
          <w:rFonts w:ascii="Times New Roman" w:eastAsia="Calibri" w:hAnsi="Times New Roman"/>
          <w:b/>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 (4) bekezdésében foglalt jogkörében a 746/2020. (XI.06.) számú határozatával a Pénzügyi és Kerületfejlesztési Bizottságtól visszavont feladat- és hatáskörében meghozott 883/2020. (XII.01.) határozata</w:t>
      </w:r>
      <w:r>
        <w:rPr>
          <w:rFonts w:ascii="Times New Roman" w:hAnsi="Times New Roman"/>
          <w:b/>
          <w:bCs/>
          <w:color w:val="000000" w:themeColor="text1"/>
          <w:sz w:val="24"/>
          <w:szCs w:val="24"/>
          <w:u w:val="single"/>
        </w:rPr>
        <w:t xml:space="preserve"> </w:t>
      </w:r>
      <w:r w:rsidRPr="000964D4">
        <w:rPr>
          <w:rFonts w:ascii="Times New Roman" w:hAnsi="Times New Roman"/>
          <w:b/>
          <w:bCs/>
          <w:color w:val="000000" w:themeColor="text1"/>
          <w:sz w:val="24"/>
          <w:szCs w:val="24"/>
          <w:u w:val="single"/>
        </w:rPr>
        <w:t>irat és dokumentumkezelő rendszer bérlés</w:t>
      </w:r>
      <w:r>
        <w:rPr>
          <w:rFonts w:ascii="Times New Roman" w:hAnsi="Times New Roman"/>
          <w:b/>
          <w:bCs/>
          <w:color w:val="000000" w:themeColor="text1"/>
          <w:sz w:val="24"/>
          <w:szCs w:val="24"/>
          <w:u w:val="single"/>
        </w:rPr>
        <w:t>ér</w:t>
      </w:r>
      <w:r w:rsidRPr="000964D4">
        <w:rPr>
          <w:rFonts w:ascii="Times New Roman" w:hAnsi="Times New Roman"/>
          <w:b/>
          <w:bCs/>
          <w:color w:val="000000" w:themeColor="text1"/>
          <w:sz w:val="24"/>
          <w:szCs w:val="24"/>
          <w:u w:val="single"/>
        </w:rPr>
        <w:t>e</w:t>
      </w:r>
      <w:r>
        <w:rPr>
          <w:rFonts w:ascii="Times New Roman" w:hAnsi="Times New Roman"/>
          <w:b/>
          <w:bCs/>
          <w:color w:val="000000" w:themeColor="text1"/>
          <w:sz w:val="24"/>
          <w:szCs w:val="24"/>
          <w:u w:val="single"/>
        </w:rPr>
        <w:t xml:space="preserve"> vonatkozó</w:t>
      </w:r>
      <w:r w:rsidRPr="000964D4">
        <w:rPr>
          <w:rFonts w:ascii="Times New Roman" w:eastAsia="Calibri" w:hAnsi="Times New Roman"/>
          <w:b/>
          <w:bCs/>
          <w:color w:val="000000" w:themeColor="text1"/>
          <w:sz w:val="24"/>
          <w:szCs w:val="24"/>
          <w:u w:val="single"/>
        </w:rPr>
        <w:t xml:space="preserve"> </w:t>
      </w:r>
      <w:r>
        <w:rPr>
          <w:rFonts w:ascii="Times New Roman" w:eastAsia="Calibri" w:hAnsi="Times New Roman"/>
          <w:b/>
          <w:sz w:val="24"/>
          <w:szCs w:val="24"/>
          <w:u w:val="single"/>
        </w:rPr>
        <w:t>szerződés megkötésére</w:t>
      </w:r>
    </w:p>
    <w:p w:rsidR="006516C2" w:rsidRDefault="006516C2" w:rsidP="006516C2">
      <w:pPr>
        <w:spacing w:after="0"/>
        <w:jc w:val="both"/>
        <w:rPr>
          <w:rFonts w:ascii="Times New Roman" w:hAnsi="Times New Roman"/>
          <w:b/>
          <w:color w:val="000000" w:themeColor="text1"/>
          <w:sz w:val="24"/>
          <w:szCs w:val="24"/>
          <w:u w:val="single"/>
        </w:rPr>
      </w:pPr>
    </w:p>
    <w:p w:rsidR="006516C2" w:rsidRDefault="006516C2" w:rsidP="006516C2">
      <w:pPr>
        <w:jc w:val="both"/>
        <w:rPr>
          <w:rFonts w:ascii="Times New Roman" w:hAnsi="Times New Roman"/>
          <w:sz w:val="24"/>
          <w:szCs w:val="24"/>
        </w:rPr>
      </w:pPr>
      <w:r>
        <w:rPr>
          <w:rFonts w:ascii="Times New Roman" w:eastAsia="Calibri" w:hAnsi="Times New Roman"/>
          <w:sz w:val="24"/>
          <w:szCs w:val="24"/>
        </w:rPr>
        <w:t>Budapest Főváros VII. Kerület Erzsébetváros Önkormányzatának Polgármestere</w:t>
      </w:r>
      <w:r>
        <w:t xml:space="preserve"> </w:t>
      </w:r>
      <w:r>
        <w:rPr>
          <w:rFonts w:ascii="Times New Roman" w:eastAsia="Calibri" w:hAnsi="Times New Roman"/>
          <w:sz w:val="24"/>
          <w:szCs w:val="24"/>
        </w:rPr>
        <w:t xml:space="preserve">a katasztrófavédelemről és a hozzá kapcsolódó egyes törvények módosításáról szóló 2011. évi CXXVIII. törvény 46. § (4) bekezdésében foglalt jogköre alapján úgy dönt, hogy szerződést köt a DMS </w:t>
      </w:r>
      <w:proofErr w:type="spellStart"/>
      <w:r>
        <w:rPr>
          <w:rFonts w:ascii="Times New Roman" w:eastAsia="Calibri" w:hAnsi="Times New Roman"/>
          <w:sz w:val="24"/>
          <w:szCs w:val="24"/>
        </w:rPr>
        <w:t>One</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Zrt.-vel</w:t>
      </w:r>
      <w:proofErr w:type="spellEnd"/>
      <w:r>
        <w:rPr>
          <w:rFonts w:ascii="Times New Roman" w:eastAsia="Calibri" w:hAnsi="Times New Roman"/>
          <w:sz w:val="24"/>
          <w:szCs w:val="24"/>
        </w:rPr>
        <w:t xml:space="preserve"> </w:t>
      </w:r>
      <w:r>
        <w:rPr>
          <w:rFonts w:ascii="Times New Roman" w:hAnsi="Times New Roman"/>
          <w:sz w:val="24"/>
          <w:szCs w:val="24"/>
        </w:rPr>
        <w:t xml:space="preserve">2021. január 1-től  2021. december 31-ig, irat és dokumentumkezelő rendszer bérlése tárgyában mindösszesen nettó 13.800.000.-Ft + Áfa összegben. </w:t>
      </w:r>
    </w:p>
    <w:p w:rsidR="006516C2" w:rsidRDefault="006516C2" w:rsidP="006516C2">
      <w:pPr>
        <w:spacing w:after="0"/>
        <w:ind w:left="1080"/>
        <w:jc w:val="both"/>
        <w:rPr>
          <w:rFonts w:ascii="Times New Roman" w:hAnsi="Times New Roman"/>
          <w:sz w:val="24"/>
          <w:szCs w:val="24"/>
        </w:rPr>
      </w:pPr>
    </w:p>
    <w:p w:rsidR="006516C2" w:rsidRDefault="006516C2" w:rsidP="006516C2">
      <w:pPr>
        <w:widowControl w:val="0"/>
        <w:autoSpaceDE w:val="0"/>
        <w:autoSpaceDN w:val="0"/>
        <w:adjustRightInd w:val="0"/>
        <w:spacing w:after="0"/>
        <w:rPr>
          <w:rFonts w:ascii="Times New Roman" w:hAnsi="Times New Roman"/>
          <w:sz w:val="24"/>
          <w:szCs w:val="24"/>
          <w:lang w:val="x-none"/>
        </w:rPr>
      </w:pPr>
      <w:r>
        <w:rPr>
          <w:rFonts w:ascii="Times New Roman" w:hAnsi="Times New Roman"/>
          <w:b/>
          <w:bCs/>
          <w:sz w:val="24"/>
          <w:szCs w:val="24"/>
          <w:u w:val="single"/>
          <w:lang w:val="x-none"/>
        </w:rPr>
        <w:t>Felelős:</w:t>
      </w:r>
      <w:r>
        <w:rPr>
          <w:rFonts w:ascii="Times New Roman" w:hAnsi="Times New Roman"/>
          <w:sz w:val="24"/>
          <w:szCs w:val="24"/>
          <w:lang w:val="x-none"/>
        </w:rPr>
        <w:tab/>
      </w:r>
      <w:r>
        <w:rPr>
          <w:rFonts w:ascii="Times New Roman" w:hAnsi="Times New Roman"/>
          <w:sz w:val="24"/>
          <w:szCs w:val="24"/>
        </w:rPr>
        <w:t xml:space="preserve">Niedermüller Péter </w:t>
      </w:r>
      <w:r>
        <w:rPr>
          <w:rFonts w:ascii="Times New Roman" w:hAnsi="Times New Roman"/>
          <w:sz w:val="24"/>
          <w:szCs w:val="24"/>
          <w:lang w:val="x-none"/>
        </w:rPr>
        <w:t>polgármester</w:t>
      </w:r>
    </w:p>
    <w:p w:rsidR="006516C2" w:rsidRDefault="006516C2" w:rsidP="006516C2">
      <w:pPr>
        <w:widowControl w:val="0"/>
        <w:autoSpaceDE w:val="0"/>
        <w:autoSpaceDN w:val="0"/>
        <w:adjustRightInd w:val="0"/>
        <w:spacing w:after="0"/>
        <w:rPr>
          <w:rFonts w:ascii="Times New Roman" w:hAnsi="Times New Roman"/>
          <w:bCs/>
          <w:sz w:val="24"/>
        </w:rPr>
      </w:pPr>
      <w:r>
        <w:rPr>
          <w:rFonts w:ascii="Times New Roman" w:hAnsi="Times New Roman"/>
          <w:b/>
          <w:bCs/>
          <w:sz w:val="24"/>
          <w:szCs w:val="24"/>
          <w:u w:val="single"/>
          <w:lang w:val="x-none"/>
        </w:rPr>
        <w:t>Határidő:</w:t>
      </w:r>
      <w:r>
        <w:rPr>
          <w:rFonts w:ascii="Times New Roman" w:hAnsi="Times New Roman"/>
          <w:sz w:val="24"/>
          <w:szCs w:val="24"/>
          <w:lang w:val="x-none"/>
        </w:rPr>
        <w:tab/>
      </w:r>
      <w:r>
        <w:rPr>
          <w:rFonts w:ascii="Times New Roman" w:hAnsi="Times New Roman"/>
          <w:sz w:val="24"/>
          <w:szCs w:val="24"/>
        </w:rPr>
        <w:t xml:space="preserve">A </w:t>
      </w:r>
      <w:r w:rsidRPr="00983BBD">
        <w:rPr>
          <w:rFonts w:ascii="Times New Roman" w:hAnsi="Times New Roman"/>
          <w:sz w:val="24"/>
        </w:rPr>
        <w:t xml:space="preserve">szerződés </w:t>
      </w:r>
      <w:r>
        <w:rPr>
          <w:rFonts w:ascii="Times New Roman" w:hAnsi="Times New Roman"/>
          <w:sz w:val="24"/>
        </w:rPr>
        <w:t xml:space="preserve">hatálybalépésére: </w:t>
      </w:r>
      <w:r>
        <w:rPr>
          <w:rFonts w:ascii="Times New Roman" w:hAnsi="Times New Roman"/>
          <w:bCs/>
          <w:sz w:val="24"/>
        </w:rPr>
        <w:t xml:space="preserve">2021. </w:t>
      </w:r>
      <w:proofErr w:type="gramStart"/>
      <w:r>
        <w:rPr>
          <w:rFonts w:ascii="Times New Roman" w:hAnsi="Times New Roman"/>
          <w:bCs/>
          <w:sz w:val="24"/>
        </w:rPr>
        <w:t>január</w:t>
      </w:r>
      <w:proofErr w:type="gramEnd"/>
      <w:r>
        <w:rPr>
          <w:rFonts w:ascii="Times New Roman" w:hAnsi="Times New Roman"/>
          <w:bCs/>
          <w:sz w:val="24"/>
        </w:rPr>
        <w:t xml:space="preserve"> 1.</w:t>
      </w:r>
    </w:p>
    <w:p w:rsidR="006516C2" w:rsidRPr="00983BBD" w:rsidRDefault="006516C2" w:rsidP="006516C2">
      <w:pPr>
        <w:widowControl w:val="0"/>
        <w:autoSpaceDE w:val="0"/>
        <w:autoSpaceDN w:val="0"/>
        <w:adjustRightInd w:val="0"/>
        <w:spacing w:after="0"/>
        <w:ind w:left="708" w:firstLine="708"/>
        <w:rPr>
          <w:rFonts w:ascii="Times New Roman" w:hAnsi="Times New Roman"/>
          <w:sz w:val="24"/>
          <w:szCs w:val="24"/>
        </w:rPr>
      </w:pPr>
      <w:r w:rsidRPr="00983BBD">
        <w:rPr>
          <w:rFonts w:ascii="Times New Roman" w:hAnsi="Times New Roman"/>
          <w:bCs/>
          <w:sz w:val="24"/>
        </w:rPr>
        <w:t xml:space="preserve"> </w:t>
      </w:r>
      <w:proofErr w:type="gramStart"/>
      <w:r w:rsidRPr="00983BBD">
        <w:rPr>
          <w:rFonts w:ascii="Times New Roman" w:hAnsi="Times New Roman"/>
          <w:bCs/>
          <w:sz w:val="24"/>
        </w:rPr>
        <w:t>a</w:t>
      </w:r>
      <w:proofErr w:type="gramEnd"/>
      <w:r w:rsidRPr="00983BBD">
        <w:rPr>
          <w:rFonts w:ascii="Times New Roman" w:hAnsi="Times New Roman"/>
          <w:bCs/>
          <w:sz w:val="24"/>
        </w:rPr>
        <w:t xml:space="preserve"> szerződés aláírására</w:t>
      </w:r>
      <w:r>
        <w:rPr>
          <w:rFonts w:ascii="Times New Roman" w:hAnsi="Times New Roman"/>
          <w:bCs/>
          <w:sz w:val="24"/>
        </w:rPr>
        <w:t>:</w:t>
      </w:r>
      <w:r w:rsidRPr="00983BBD">
        <w:rPr>
          <w:rFonts w:ascii="Times New Roman" w:hAnsi="Times New Roman"/>
          <w:bCs/>
          <w:sz w:val="24"/>
        </w:rPr>
        <w:t xml:space="preserve"> 2021. január 4. </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proofErr w:type="gramStart"/>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 xml:space="preserve"> Györky</w:t>
      </w:r>
      <w:proofErr w:type="gramEnd"/>
      <w:r>
        <w:rPr>
          <w:rFonts w:ascii="Times New Roman" w:eastAsia="Calibri" w:hAnsi="Times New Roman"/>
          <w:sz w:val="24"/>
          <w:szCs w:val="24"/>
        </w:rPr>
        <w:t xml:space="preserve"> Erika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Pr="00FC32FF" w:rsidRDefault="006516C2" w:rsidP="006516C2">
      <w:pPr>
        <w:shd w:val="clear" w:color="auto" w:fill="FFFFFF"/>
        <w:spacing w:before="120" w:after="0" w:line="240" w:lineRule="auto"/>
        <w:contextualSpacing/>
        <w:jc w:val="both"/>
        <w:textAlignment w:val="top"/>
        <w:rPr>
          <w:rFonts w:ascii="Times New Roman" w:hAnsi="Times New Roman"/>
          <w:b/>
          <w:bCs/>
          <w:sz w:val="24"/>
          <w:szCs w:val="24"/>
          <w:u w:val="single"/>
        </w:rPr>
      </w:pPr>
      <w:r w:rsidRPr="00FC32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884</w:t>
      </w:r>
      <w:r w:rsidRPr="00FC32FF">
        <w:rPr>
          <w:rFonts w:ascii="Times New Roman" w:hAnsi="Times New Roman"/>
          <w:b/>
          <w:bCs/>
          <w:color w:val="010101"/>
          <w:sz w:val="24"/>
          <w:szCs w:val="24"/>
          <w:u w:val="single"/>
        </w:rPr>
        <w:t xml:space="preserve">/2020. (XII.01.) határozata </w:t>
      </w:r>
      <w:r w:rsidRPr="00FC32FF">
        <w:rPr>
          <w:rFonts w:ascii="Times New Roman" w:hAnsi="Times New Roman"/>
          <w:b/>
          <w:iCs/>
          <w:color w:val="010101"/>
          <w:sz w:val="24"/>
          <w:szCs w:val="24"/>
          <w:u w:val="single"/>
        </w:rPr>
        <w:t xml:space="preserve">a 2020. évi társasház felújítási pályázatra benyújtott pályázat elbírálása </w:t>
      </w:r>
      <w:r w:rsidRPr="00FC32FF">
        <w:rPr>
          <w:rFonts w:ascii="Times New Roman" w:hAnsi="Times New Roman"/>
          <w:b/>
          <w:bCs/>
          <w:sz w:val="24"/>
          <w:szCs w:val="24"/>
          <w:u w:val="single"/>
        </w:rPr>
        <w:t xml:space="preserve">– </w:t>
      </w:r>
      <w:proofErr w:type="spellStart"/>
      <w:r w:rsidRPr="00FC32FF">
        <w:rPr>
          <w:rFonts w:ascii="Times New Roman" w:hAnsi="Times New Roman"/>
          <w:b/>
          <w:bCs/>
          <w:sz w:val="24"/>
          <w:szCs w:val="24"/>
          <w:u w:val="single"/>
        </w:rPr>
        <w:t>Százház</w:t>
      </w:r>
      <w:proofErr w:type="spellEnd"/>
      <w:r w:rsidRPr="00FC32FF">
        <w:rPr>
          <w:rFonts w:ascii="Times New Roman" w:hAnsi="Times New Roman"/>
          <w:b/>
          <w:bCs/>
          <w:sz w:val="24"/>
          <w:szCs w:val="24"/>
          <w:u w:val="single"/>
        </w:rPr>
        <w:t xml:space="preserve"> </w:t>
      </w:r>
      <w:proofErr w:type="gramStart"/>
      <w:r w:rsidRPr="00FC32FF">
        <w:rPr>
          <w:rFonts w:ascii="Times New Roman" w:hAnsi="Times New Roman"/>
          <w:b/>
          <w:bCs/>
          <w:sz w:val="24"/>
          <w:szCs w:val="24"/>
          <w:u w:val="single"/>
        </w:rPr>
        <w:t xml:space="preserve">utca </w:t>
      </w:r>
      <w:r w:rsidR="00352AF2">
        <w:rPr>
          <w:rFonts w:ascii="Times New Roman" w:hAnsi="Times New Roman"/>
          <w:b/>
          <w:bCs/>
          <w:sz w:val="24"/>
          <w:szCs w:val="24"/>
          <w:u w:val="single"/>
        </w:rPr>
        <w:t>.</w:t>
      </w:r>
      <w:proofErr w:type="gramEnd"/>
      <w:r w:rsidR="00352AF2">
        <w:rPr>
          <w:rFonts w:ascii="Times New Roman" w:hAnsi="Times New Roman"/>
          <w:b/>
          <w:bCs/>
          <w:sz w:val="24"/>
          <w:szCs w:val="24"/>
          <w:u w:val="single"/>
        </w:rPr>
        <w:t>.</w:t>
      </w:r>
      <w:r w:rsidRPr="00FC32FF">
        <w:rPr>
          <w:rFonts w:ascii="Times New Roman" w:hAnsi="Times New Roman"/>
          <w:b/>
          <w:bCs/>
          <w:sz w:val="24"/>
          <w:szCs w:val="24"/>
          <w:u w:val="single"/>
        </w:rPr>
        <w:t>. tárgyában</w:t>
      </w:r>
    </w:p>
    <w:p w:rsidR="006516C2" w:rsidRPr="00FC32FF" w:rsidRDefault="006516C2" w:rsidP="006516C2">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p>
    <w:p w:rsidR="006516C2" w:rsidRPr="00FC32FF" w:rsidRDefault="006516C2" w:rsidP="006516C2">
      <w:pPr>
        <w:spacing w:after="0" w:line="240" w:lineRule="auto"/>
        <w:jc w:val="both"/>
        <w:rPr>
          <w:rFonts w:ascii="Times New Roman" w:hAnsi="Times New Roman"/>
          <w:b/>
          <w:sz w:val="24"/>
          <w:szCs w:val="24"/>
        </w:rPr>
      </w:pPr>
      <w:r w:rsidRPr="00FC32FF">
        <w:rPr>
          <w:rFonts w:ascii="Times New Roman" w:hAnsi="Times New Roman"/>
          <w:color w:val="000000" w:themeColor="text1"/>
          <w:sz w:val="24"/>
          <w:szCs w:val="24"/>
        </w:rPr>
        <w:t xml:space="preserve">Budapest Főváros VII. Kerület Erzsébetváros Önkormányzata Polgármestere </w:t>
      </w:r>
      <w:r w:rsidRPr="00636AC4">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FC32FF">
        <w:rPr>
          <w:rFonts w:ascii="Times New Roman" w:hAnsi="Times New Roman"/>
          <w:color w:val="000000" w:themeColor="text1"/>
          <w:sz w:val="24"/>
          <w:szCs w:val="24"/>
        </w:rPr>
        <w:t xml:space="preserve"> úgy dönt, hogy </w:t>
      </w:r>
      <w:r w:rsidRPr="00FC32F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FC32FF">
        <w:rPr>
          <w:rFonts w:ascii="Times New Roman" w:hAnsi="Times New Roman"/>
          <w:sz w:val="24"/>
          <w:szCs w:val="24"/>
        </w:rPr>
        <w:t xml:space="preserve">a </w:t>
      </w:r>
      <w:r w:rsidR="00352AF2">
        <w:rPr>
          <w:rFonts w:ascii="Times New Roman" w:hAnsi="Times New Roman"/>
          <w:b/>
          <w:bCs/>
          <w:sz w:val="24"/>
          <w:szCs w:val="24"/>
        </w:rPr>
        <w:t>…</w:t>
      </w:r>
      <w:proofErr w:type="gramEnd"/>
      <w:r w:rsidRPr="00FC32FF">
        <w:rPr>
          <w:rFonts w:ascii="Times New Roman" w:hAnsi="Times New Roman"/>
          <w:b/>
          <w:bCs/>
          <w:sz w:val="24"/>
          <w:szCs w:val="24"/>
        </w:rPr>
        <w:t xml:space="preserve"> helyrajzi számon nyilvántartott, természetben a Budapest VII. kerület, </w:t>
      </w:r>
      <w:proofErr w:type="spellStart"/>
      <w:r w:rsidRPr="00FC32FF">
        <w:rPr>
          <w:rFonts w:ascii="Times New Roman" w:hAnsi="Times New Roman"/>
          <w:b/>
          <w:bCs/>
          <w:sz w:val="24"/>
          <w:szCs w:val="24"/>
        </w:rPr>
        <w:t>Százház</w:t>
      </w:r>
      <w:proofErr w:type="spellEnd"/>
      <w:r w:rsidRPr="00FC32FF">
        <w:rPr>
          <w:rFonts w:ascii="Times New Roman" w:hAnsi="Times New Roman"/>
          <w:b/>
          <w:bCs/>
          <w:sz w:val="24"/>
          <w:szCs w:val="24"/>
        </w:rPr>
        <w:t xml:space="preserve"> utca </w:t>
      </w:r>
      <w:r w:rsidR="00352AF2">
        <w:rPr>
          <w:rFonts w:ascii="Times New Roman" w:hAnsi="Times New Roman"/>
          <w:b/>
          <w:bCs/>
          <w:sz w:val="24"/>
          <w:szCs w:val="24"/>
        </w:rPr>
        <w:t>..</w:t>
      </w:r>
      <w:r w:rsidRPr="00FC32FF">
        <w:rPr>
          <w:rFonts w:ascii="Times New Roman" w:hAnsi="Times New Roman"/>
          <w:b/>
          <w:bCs/>
          <w:sz w:val="24"/>
          <w:szCs w:val="24"/>
        </w:rPr>
        <w:t xml:space="preserve">. szám </w:t>
      </w:r>
      <w:r w:rsidRPr="00FC32FF">
        <w:rPr>
          <w:rFonts w:ascii="Times New Roman" w:hAnsi="Times New Roman"/>
          <w:bCs/>
          <w:sz w:val="24"/>
          <w:szCs w:val="24"/>
        </w:rPr>
        <w:t xml:space="preserve">Társasház által </w:t>
      </w:r>
      <w:r w:rsidRPr="00FC32FF">
        <w:rPr>
          <w:rFonts w:ascii="Times New Roman" w:hAnsi="Times New Roman"/>
          <w:sz w:val="24"/>
          <w:szCs w:val="24"/>
        </w:rPr>
        <w:t xml:space="preserve">benyújtott </w:t>
      </w:r>
      <w:r w:rsidRPr="00FC32FF">
        <w:rPr>
          <w:rFonts w:ascii="Times New Roman" w:hAnsi="Times New Roman"/>
          <w:b/>
          <w:bCs/>
          <w:sz w:val="24"/>
          <w:szCs w:val="24"/>
        </w:rPr>
        <w:t>„Kéményseprő járda felújítása”</w:t>
      </w:r>
      <w:r w:rsidRPr="00FC32FF">
        <w:rPr>
          <w:rFonts w:ascii="Times New Roman" w:hAnsi="Times New Roman"/>
          <w:bCs/>
          <w:sz w:val="24"/>
          <w:szCs w:val="24"/>
        </w:rPr>
        <w:t xml:space="preserve"> munkára vonatkozó pályázatot </w:t>
      </w:r>
      <w:r w:rsidRPr="00FC32FF">
        <w:rPr>
          <w:rFonts w:ascii="Times New Roman" w:hAnsi="Times New Roman"/>
          <w:b/>
          <w:bCs/>
          <w:sz w:val="24"/>
          <w:szCs w:val="24"/>
          <w:u w:val="single"/>
        </w:rPr>
        <w:t>érvényesnek</w:t>
      </w:r>
      <w:r w:rsidRPr="00FC32FF">
        <w:rPr>
          <w:rFonts w:ascii="Times New Roman" w:hAnsi="Times New Roman"/>
          <w:sz w:val="24"/>
          <w:szCs w:val="24"/>
        </w:rPr>
        <w:t xml:space="preserve"> nyilvánítja és </w:t>
      </w:r>
      <w:r w:rsidRPr="00FC32FF">
        <w:rPr>
          <w:rFonts w:ascii="Times New Roman" w:hAnsi="Times New Roman"/>
          <w:b/>
          <w:sz w:val="24"/>
          <w:szCs w:val="24"/>
        </w:rPr>
        <w:t>1.403.000,</w:t>
      </w:r>
      <w:proofErr w:type="spellStart"/>
      <w:r w:rsidRPr="00FC32FF">
        <w:rPr>
          <w:rFonts w:ascii="Times New Roman" w:hAnsi="Times New Roman"/>
          <w:b/>
          <w:sz w:val="24"/>
          <w:szCs w:val="24"/>
        </w:rPr>
        <w:t>-Ft</w:t>
      </w:r>
      <w:proofErr w:type="spellEnd"/>
      <w:r w:rsidRPr="00FC32FF">
        <w:rPr>
          <w:rFonts w:ascii="Times New Roman" w:hAnsi="Times New Roman"/>
          <w:b/>
          <w:sz w:val="24"/>
          <w:szCs w:val="24"/>
        </w:rPr>
        <w:t>, azaz Egymillió-négyszázháromezer forint</w:t>
      </w:r>
      <w:r w:rsidRPr="00FC32FF">
        <w:rPr>
          <w:rFonts w:ascii="Times New Roman" w:hAnsi="Times New Roman"/>
          <w:sz w:val="24"/>
          <w:szCs w:val="24"/>
        </w:rPr>
        <w:t xml:space="preserve"> </w:t>
      </w:r>
      <w:r w:rsidRPr="00FC32FF">
        <w:rPr>
          <w:rFonts w:ascii="Times New Roman" w:hAnsi="Times New Roman"/>
          <w:b/>
          <w:color w:val="000000" w:themeColor="text1"/>
          <w:sz w:val="24"/>
          <w:szCs w:val="24"/>
        </w:rPr>
        <w:t>kamatmentes kölcsönben részesíti</w:t>
      </w:r>
      <w:r w:rsidRPr="00FC32FF">
        <w:rPr>
          <w:rFonts w:ascii="Times New Roman" w:hAnsi="Times New Roman"/>
          <w:b/>
          <w:sz w:val="24"/>
          <w:szCs w:val="24"/>
        </w:rPr>
        <w:t>.</w:t>
      </w:r>
    </w:p>
    <w:p w:rsidR="006516C2" w:rsidRPr="00FC32FF" w:rsidRDefault="006516C2" w:rsidP="006516C2">
      <w:pPr>
        <w:widowControl w:val="0"/>
        <w:autoSpaceDE w:val="0"/>
        <w:autoSpaceDN w:val="0"/>
        <w:adjustRightInd w:val="0"/>
        <w:spacing w:after="0" w:line="240" w:lineRule="auto"/>
        <w:ind w:left="426" w:hanging="426"/>
        <w:rPr>
          <w:rFonts w:ascii="Times New Roman" w:hAnsi="Times New Roman"/>
          <w:b/>
          <w:bCs/>
          <w:sz w:val="24"/>
          <w:szCs w:val="24"/>
          <w:u w:val="single"/>
        </w:rPr>
      </w:pPr>
    </w:p>
    <w:p w:rsidR="006516C2" w:rsidRPr="00FC32FF"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Felelős:</w:t>
      </w:r>
      <w:r w:rsidRPr="00FC32FF">
        <w:rPr>
          <w:rFonts w:ascii="Times New Roman" w:hAnsi="Times New Roman"/>
          <w:sz w:val="24"/>
          <w:szCs w:val="24"/>
        </w:rPr>
        <w:tab/>
      </w:r>
      <w:r w:rsidRPr="00FC32FF">
        <w:rPr>
          <w:rFonts w:ascii="Times New Roman" w:hAnsi="Times New Roman"/>
          <w:sz w:val="24"/>
          <w:szCs w:val="24"/>
        </w:rPr>
        <w:tab/>
        <w:t>Niedermüller Péter polgármester</w:t>
      </w:r>
    </w:p>
    <w:p w:rsidR="006516C2" w:rsidRPr="002A059D"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Határidő:</w:t>
      </w:r>
      <w:r w:rsidRPr="00FC32FF">
        <w:rPr>
          <w:rFonts w:ascii="Times New Roman" w:hAnsi="Times New Roman"/>
          <w:sz w:val="24"/>
          <w:szCs w:val="24"/>
        </w:rPr>
        <w:tab/>
        <w:t>azonnal</w:t>
      </w:r>
    </w:p>
    <w:p w:rsidR="006516C2" w:rsidRPr="000165C8" w:rsidRDefault="006516C2" w:rsidP="006516C2">
      <w:pPr>
        <w:widowControl w:val="0"/>
        <w:autoSpaceDE w:val="0"/>
        <w:autoSpaceDN w:val="0"/>
        <w:adjustRightInd w:val="0"/>
        <w:spacing w:after="0" w:line="240" w:lineRule="auto"/>
        <w:ind w:left="1500" w:hanging="933"/>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rPr>
          <w:rFonts w:ascii="Times New Roman" w:hAnsi="Times New Roman"/>
          <w:sz w:val="24"/>
          <w:szCs w:val="24"/>
        </w:rPr>
      </w:pPr>
    </w:p>
    <w:p w:rsidR="006516C2" w:rsidRPr="00FC32FF" w:rsidRDefault="006516C2" w:rsidP="006516C2">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r w:rsidRPr="00FC32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885</w:t>
      </w:r>
      <w:r w:rsidRPr="00FC32FF">
        <w:rPr>
          <w:rFonts w:ascii="Times New Roman" w:hAnsi="Times New Roman"/>
          <w:b/>
          <w:bCs/>
          <w:color w:val="010101"/>
          <w:sz w:val="24"/>
          <w:szCs w:val="24"/>
          <w:u w:val="single"/>
        </w:rPr>
        <w:t xml:space="preserve">/2020. (XII.01.) határozata </w:t>
      </w:r>
      <w:r w:rsidRPr="00FC32FF">
        <w:rPr>
          <w:rFonts w:ascii="Times New Roman" w:hAnsi="Times New Roman"/>
          <w:b/>
          <w:iCs/>
          <w:color w:val="010101"/>
          <w:sz w:val="24"/>
          <w:szCs w:val="24"/>
          <w:u w:val="single"/>
        </w:rPr>
        <w:t xml:space="preserve">a 2020. évi társasház felújítási pályázatra benyújtott pályázat elbírálása </w:t>
      </w:r>
      <w:r w:rsidRPr="00FC32FF">
        <w:rPr>
          <w:rFonts w:ascii="Times New Roman" w:hAnsi="Times New Roman"/>
          <w:b/>
          <w:bCs/>
          <w:sz w:val="24"/>
          <w:szCs w:val="24"/>
          <w:u w:val="single"/>
        </w:rPr>
        <w:t xml:space="preserve">– Szövetség </w:t>
      </w:r>
      <w:proofErr w:type="gramStart"/>
      <w:r w:rsidRPr="00FC32FF">
        <w:rPr>
          <w:rFonts w:ascii="Times New Roman" w:hAnsi="Times New Roman"/>
          <w:b/>
          <w:bCs/>
          <w:sz w:val="24"/>
          <w:szCs w:val="24"/>
          <w:u w:val="single"/>
        </w:rPr>
        <w:t xml:space="preserve">utca </w:t>
      </w:r>
      <w:r w:rsidR="00352AF2">
        <w:rPr>
          <w:rFonts w:ascii="Times New Roman" w:hAnsi="Times New Roman"/>
          <w:b/>
          <w:bCs/>
          <w:sz w:val="24"/>
          <w:szCs w:val="24"/>
          <w:u w:val="single"/>
        </w:rPr>
        <w:t>..</w:t>
      </w:r>
      <w:proofErr w:type="gramEnd"/>
      <w:r w:rsidRPr="00FC32FF">
        <w:rPr>
          <w:rFonts w:ascii="Times New Roman" w:hAnsi="Times New Roman"/>
          <w:b/>
          <w:bCs/>
          <w:sz w:val="24"/>
          <w:szCs w:val="24"/>
          <w:u w:val="single"/>
        </w:rPr>
        <w:t>. tárgyában</w:t>
      </w:r>
    </w:p>
    <w:p w:rsidR="006516C2" w:rsidRPr="00FC32FF" w:rsidRDefault="006516C2" w:rsidP="006516C2">
      <w:pPr>
        <w:shd w:val="clear" w:color="auto" w:fill="FFFFFF"/>
        <w:spacing w:before="120" w:after="0" w:line="240" w:lineRule="auto"/>
        <w:contextualSpacing/>
        <w:jc w:val="both"/>
        <w:textAlignment w:val="top"/>
        <w:rPr>
          <w:rFonts w:ascii="Times New Roman" w:hAnsi="Times New Roman"/>
          <w:b/>
          <w:bCs/>
          <w:color w:val="010101"/>
          <w:sz w:val="24"/>
          <w:szCs w:val="24"/>
          <w:u w:val="single"/>
        </w:rPr>
      </w:pPr>
    </w:p>
    <w:p w:rsidR="006516C2" w:rsidRDefault="006516C2" w:rsidP="006516C2">
      <w:pPr>
        <w:spacing w:after="0" w:line="240" w:lineRule="auto"/>
        <w:jc w:val="both"/>
        <w:rPr>
          <w:rFonts w:ascii="Times New Roman" w:hAnsi="Times New Roman"/>
          <w:b/>
          <w:bCs/>
          <w:sz w:val="24"/>
          <w:szCs w:val="24"/>
        </w:rPr>
      </w:pPr>
      <w:r w:rsidRPr="00FC32FF">
        <w:rPr>
          <w:rFonts w:ascii="Times New Roman" w:hAnsi="Times New Roman"/>
          <w:color w:val="000000" w:themeColor="text1"/>
          <w:sz w:val="24"/>
          <w:szCs w:val="24"/>
        </w:rPr>
        <w:t xml:space="preserve">Budapest Főváros VII. Kerület Erzsébetváros Önkormányzata Polgármestere </w:t>
      </w:r>
      <w:r w:rsidRPr="00636AC4">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AF68E7">
        <w:rPr>
          <w:rFonts w:ascii="Times New Roman" w:hAnsi="Times New Roman"/>
          <w:color w:val="000000" w:themeColor="text1"/>
          <w:sz w:val="24"/>
          <w:szCs w:val="24"/>
        </w:rPr>
        <w:t xml:space="preserve"> </w:t>
      </w:r>
      <w:r w:rsidRPr="00FC32FF">
        <w:rPr>
          <w:rFonts w:ascii="Times New Roman" w:hAnsi="Times New Roman"/>
          <w:color w:val="000000" w:themeColor="text1"/>
          <w:sz w:val="24"/>
          <w:szCs w:val="24"/>
        </w:rPr>
        <w:t xml:space="preserve">úgy dönt, hogy </w:t>
      </w:r>
      <w:r w:rsidRPr="00FC32F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FC32FF">
        <w:rPr>
          <w:rFonts w:ascii="Times New Roman" w:hAnsi="Times New Roman"/>
          <w:sz w:val="24"/>
          <w:szCs w:val="24"/>
        </w:rPr>
        <w:t xml:space="preserve">a </w:t>
      </w:r>
      <w:r w:rsidR="00352AF2">
        <w:rPr>
          <w:rFonts w:ascii="Times New Roman" w:hAnsi="Times New Roman"/>
          <w:b/>
          <w:bCs/>
          <w:sz w:val="24"/>
          <w:szCs w:val="24"/>
        </w:rPr>
        <w:t>…</w:t>
      </w:r>
      <w:proofErr w:type="gramEnd"/>
      <w:r w:rsidRPr="00FC32FF">
        <w:rPr>
          <w:rFonts w:ascii="Times New Roman" w:hAnsi="Times New Roman"/>
          <w:b/>
          <w:bCs/>
          <w:sz w:val="24"/>
          <w:szCs w:val="24"/>
        </w:rPr>
        <w:t xml:space="preserve"> helyrajzi számon nyilvántartott, természetben a Budapest VII. kerület, </w:t>
      </w:r>
    </w:p>
    <w:p w:rsidR="006516C2" w:rsidRPr="00FC32FF" w:rsidRDefault="006516C2" w:rsidP="006516C2">
      <w:pPr>
        <w:spacing w:after="0" w:line="240" w:lineRule="auto"/>
        <w:jc w:val="both"/>
        <w:rPr>
          <w:rFonts w:ascii="Times New Roman" w:hAnsi="Times New Roman"/>
          <w:b/>
          <w:sz w:val="24"/>
          <w:szCs w:val="24"/>
        </w:rPr>
      </w:pPr>
      <w:r w:rsidRPr="00FC32FF">
        <w:rPr>
          <w:rFonts w:ascii="Times New Roman" w:hAnsi="Times New Roman"/>
          <w:b/>
          <w:bCs/>
          <w:sz w:val="24"/>
          <w:szCs w:val="24"/>
        </w:rPr>
        <w:t xml:space="preserve">Szövetség </w:t>
      </w:r>
      <w:proofErr w:type="gramStart"/>
      <w:r w:rsidRPr="00FC32FF">
        <w:rPr>
          <w:rFonts w:ascii="Times New Roman" w:hAnsi="Times New Roman"/>
          <w:b/>
          <w:bCs/>
          <w:sz w:val="24"/>
          <w:szCs w:val="24"/>
        </w:rPr>
        <w:t xml:space="preserve">utca </w:t>
      </w:r>
      <w:r w:rsidR="00352AF2">
        <w:rPr>
          <w:rFonts w:ascii="Times New Roman" w:hAnsi="Times New Roman"/>
          <w:b/>
          <w:bCs/>
          <w:sz w:val="24"/>
          <w:szCs w:val="24"/>
        </w:rPr>
        <w:t>..</w:t>
      </w:r>
      <w:proofErr w:type="gramEnd"/>
      <w:r w:rsidRPr="00FC32FF">
        <w:rPr>
          <w:rFonts w:ascii="Times New Roman" w:hAnsi="Times New Roman"/>
          <w:b/>
          <w:bCs/>
          <w:sz w:val="24"/>
          <w:szCs w:val="24"/>
        </w:rPr>
        <w:t xml:space="preserve">. szám </w:t>
      </w:r>
      <w:r w:rsidRPr="00FC32FF">
        <w:rPr>
          <w:rFonts w:ascii="Times New Roman" w:hAnsi="Times New Roman"/>
          <w:bCs/>
          <w:sz w:val="24"/>
          <w:szCs w:val="24"/>
        </w:rPr>
        <w:t xml:space="preserve">alatti Társasház által </w:t>
      </w:r>
      <w:r w:rsidRPr="00FC32FF">
        <w:rPr>
          <w:rFonts w:ascii="Times New Roman" w:hAnsi="Times New Roman"/>
          <w:sz w:val="24"/>
          <w:szCs w:val="24"/>
        </w:rPr>
        <w:t xml:space="preserve">benyújtott a </w:t>
      </w:r>
      <w:r w:rsidRPr="00FC32FF">
        <w:rPr>
          <w:rFonts w:ascii="Times New Roman" w:hAnsi="Times New Roman"/>
          <w:b/>
          <w:bCs/>
          <w:sz w:val="24"/>
          <w:szCs w:val="24"/>
        </w:rPr>
        <w:t>„Kapualj feletti tetőrészen eltörött szarufák cseréje”</w:t>
      </w:r>
      <w:r w:rsidRPr="00FC32FF">
        <w:rPr>
          <w:rFonts w:ascii="Times New Roman" w:hAnsi="Times New Roman"/>
          <w:bCs/>
          <w:sz w:val="24"/>
          <w:szCs w:val="24"/>
        </w:rPr>
        <w:t xml:space="preserve"> munkára vonatkozó pályázatot </w:t>
      </w:r>
      <w:r w:rsidRPr="00FC32FF">
        <w:rPr>
          <w:rFonts w:ascii="Times New Roman" w:hAnsi="Times New Roman"/>
          <w:b/>
          <w:bCs/>
          <w:sz w:val="24"/>
          <w:szCs w:val="24"/>
          <w:u w:val="single"/>
        </w:rPr>
        <w:t>érvényesnek</w:t>
      </w:r>
      <w:r w:rsidRPr="00FC32FF">
        <w:rPr>
          <w:rFonts w:ascii="Times New Roman" w:hAnsi="Times New Roman"/>
          <w:sz w:val="24"/>
          <w:szCs w:val="24"/>
        </w:rPr>
        <w:t xml:space="preserve"> nyilvánítja és </w:t>
      </w:r>
      <w:r w:rsidRPr="00FC32FF">
        <w:rPr>
          <w:rFonts w:ascii="Times New Roman" w:hAnsi="Times New Roman"/>
          <w:b/>
          <w:sz w:val="24"/>
          <w:szCs w:val="24"/>
        </w:rPr>
        <w:t>561.000,</w:t>
      </w:r>
      <w:proofErr w:type="spellStart"/>
      <w:r w:rsidRPr="00FC32FF">
        <w:rPr>
          <w:rFonts w:ascii="Times New Roman" w:hAnsi="Times New Roman"/>
          <w:b/>
          <w:sz w:val="24"/>
          <w:szCs w:val="24"/>
        </w:rPr>
        <w:t>-Ft</w:t>
      </w:r>
      <w:proofErr w:type="spellEnd"/>
      <w:r w:rsidRPr="00FC32FF">
        <w:rPr>
          <w:rFonts w:ascii="Times New Roman" w:hAnsi="Times New Roman"/>
          <w:b/>
          <w:sz w:val="24"/>
          <w:szCs w:val="24"/>
        </w:rPr>
        <w:t>, azaz Ötszázhatvanegyezer forint</w:t>
      </w:r>
      <w:r w:rsidRPr="00FC32FF">
        <w:rPr>
          <w:rFonts w:ascii="Times New Roman" w:hAnsi="Times New Roman"/>
          <w:sz w:val="24"/>
          <w:szCs w:val="24"/>
        </w:rPr>
        <w:t xml:space="preserve"> </w:t>
      </w:r>
      <w:r w:rsidRPr="00FC32FF">
        <w:rPr>
          <w:rFonts w:ascii="Times New Roman" w:hAnsi="Times New Roman"/>
          <w:b/>
          <w:color w:val="000000" w:themeColor="text1"/>
          <w:sz w:val="24"/>
          <w:szCs w:val="24"/>
        </w:rPr>
        <w:t>kamatmentes kölcsönben részesíti</w:t>
      </w:r>
      <w:r w:rsidRPr="00FC32FF">
        <w:rPr>
          <w:rFonts w:ascii="Times New Roman" w:hAnsi="Times New Roman"/>
          <w:b/>
          <w:sz w:val="24"/>
          <w:szCs w:val="24"/>
        </w:rPr>
        <w:t>.</w:t>
      </w:r>
    </w:p>
    <w:p w:rsidR="006516C2" w:rsidRPr="00FC32FF" w:rsidRDefault="006516C2" w:rsidP="006516C2">
      <w:pPr>
        <w:widowControl w:val="0"/>
        <w:autoSpaceDE w:val="0"/>
        <w:autoSpaceDN w:val="0"/>
        <w:adjustRightInd w:val="0"/>
        <w:spacing w:after="0" w:line="240" w:lineRule="auto"/>
        <w:ind w:left="426" w:hanging="426"/>
        <w:rPr>
          <w:rFonts w:ascii="Times New Roman" w:hAnsi="Times New Roman"/>
          <w:b/>
          <w:bCs/>
          <w:sz w:val="24"/>
          <w:szCs w:val="24"/>
          <w:u w:val="single"/>
        </w:rPr>
      </w:pPr>
    </w:p>
    <w:p w:rsidR="006516C2" w:rsidRPr="00FC32FF"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Felelős:</w:t>
      </w:r>
      <w:r w:rsidRPr="00FC32FF">
        <w:rPr>
          <w:rFonts w:ascii="Times New Roman" w:hAnsi="Times New Roman"/>
          <w:sz w:val="24"/>
          <w:szCs w:val="24"/>
        </w:rPr>
        <w:tab/>
      </w:r>
      <w:r w:rsidRPr="00FC32FF">
        <w:rPr>
          <w:rFonts w:ascii="Times New Roman" w:hAnsi="Times New Roman"/>
          <w:sz w:val="24"/>
          <w:szCs w:val="24"/>
        </w:rPr>
        <w:tab/>
        <w:t>Niedermüller Péter polgármester</w:t>
      </w:r>
    </w:p>
    <w:p w:rsidR="006516C2" w:rsidRPr="002A059D"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Határidő:</w:t>
      </w:r>
      <w:r w:rsidRPr="00FC32FF">
        <w:rPr>
          <w:rFonts w:ascii="Times New Roman" w:hAnsi="Times New Roman"/>
          <w:sz w:val="24"/>
          <w:szCs w:val="24"/>
        </w:rPr>
        <w:tab/>
        <w:t>azonnal</w:t>
      </w:r>
    </w:p>
    <w:p w:rsidR="006516C2" w:rsidRPr="000165C8" w:rsidRDefault="006516C2" w:rsidP="006516C2">
      <w:pPr>
        <w:widowControl w:val="0"/>
        <w:autoSpaceDE w:val="0"/>
        <w:autoSpaceDN w:val="0"/>
        <w:adjustRightInd w:val="0"/>
        <w:spacing w:after="0" w:line="240" w:lineRule="auto"/>
        <w:ind w:left="1500" w:hanging="933"/>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Pr="00FC32FF" w:rsidRDefault="006516C2" w:rsidP="006516C2">
      <w:pPr>
        <w:shd w:val="clear" w:color="auto" w:fill="FFFFFF"/>
        <w:spacing w:before="120" w:after="0" w:line="240" w:lineRule="auto"/>
        <w:contextualSpacing/>
        <w:jc w:val="both"/>
        <w:textAlignment w:val="top"/>
        <w:rPr>
          <w:rFonts w:ascii="Times New Roman" w:hAnsi="Times New Roman"/>
          <w:b/>
          <w:iCs/>
          <w:color w:val="010101"/>
          <w:sz w:val="24"/>
          <w:szCs w:val="24"/>
          <w:u w:val="single"/>
        </w:rPr>
      </w:pPr>
      <w:r w:rsidRPr="00FC32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886</w:t>
      </w:r>
      <w:r w:rsidRPr="00FC32FF">
        <w:rPr>
          <w:rFonts w:ascii="Times New Roman" w:hAnsi="Times New Roman"/>
          <w:b/>
          <w:bCs/>
          <w:color w:val="010101"/>
          <w:sz w:val="24"/>
          <w:szCs w:val="24"/>
          <w:u w:val="single"/>
        </w:rPr>
        <w:t xml:space="preserve">/2020. (XII.01.) határozata </w:t>
      </w:r>
      <w:r w:rsidRPr="00FC32FF">
        <w:rPr>
          <w:rFonts w:ascii="Times New Roman" w:hAnsi="Times New Roman"/>
          <w:b/>
          <w:iCs/>
          <w:color w:val="010101"/>
          <w:sz w:val="24"/>
          <w:szCs w:val="24"/>
          <w:u w:val="single"/>
        </w:rPr>
        <w:t xml:space="preserve">a 2020. évi társasház felújítási pályázatra benyújtott pályázat elbírálása </w:t>
      </w:r>
      <w:proofErr w:type="gramStart"/>
      <w:r w:rsidRPr="00FC32FF">
        <w:rPr>
          <w:rFonts w:ascii="Times New Roman" w:hAnsi="Times New Roman"/>
          <w:b/>
          <w:bCs/>
          <w:sz w:val="24"/>
          <w:szCs w:val="24"/>
          <w:u w:val="single"/>
        </w:rPr>
        <w:t>–  Dob</w:t>
      </w:r>
      <w:proofErr w:type="gramEnd"/>
      <w:r w:rsidRPr="00FC32FF">
        <w:rPr>
          <w:rFonts w:ascii="Times New Roman" w:hAnsi="Times New Roman"/>
          <w:b/>
          <w:bCs/>
          <w:sz w:val="24"/>
          <w:szCs w:val="24"/>
          <w:u w:val="single"/>
        </w:rPr>
        <w:t xml:space="preserve"> </w:t>
      </w:r>
      <w:r w:rsidR="00352AF2">
        <w:rPr>
          <w:rFonts w:ascii="Times New Roman" w:hAnsi="Times New Roman"/>
          <w:b/>
          <w:bCs/>
          <w:sz w:val="24"/>
          <w:szCs w:val="24"/>
          <w:u w:val="single"/>
        </w:rPr>
        <w:t>..</w:t>
      </w:r>
      <w:r w:rsidRPr="00FC32FF">
        <w:rPr>
          <w:rFonts w:ascii="Times New Roman" w:hAnsi="Times New Roman"/>
          <w:b/>
          <w:bCs/>
          <w:sz w:val="24"/>
          <w:szCs w:val="24"/>
          <w:u w:val="single"/>
        </w:rPr>
        <w:t>. tárgyában</w:t>
      </w:r>
    </w:p>
    <w:p w:rsidR="006516C2" w:rsidRPr="00FC32FF" w:rsidRDefault="006516C2" w:rsidP="006516C2">
      <w:pPr>
        <w:autoSpaceDE w:val="0"/>
        <w:autoSpaceDN w:val="0"/>
        <w:spacing w:after="0" w:line="240" w:lineRule="auto"/>
        <w:jc w:val="both"/>
        <w:rPr>
          <w:rFonts w:ascii="Times New Roman" w:hAnsi="Times New Roman"/>
          <w:b/>
          <w:bCs/>
          <w:sz w:val="24"/>
          <w:szCs w:val="24"/>
        </w:rPr>
      </w:pPr>
    </w:p>
    <w:p w:rsidR="006516C2" w:rsidRPr="00FC32FF" w:rsidRDefault="006516C2" w:rsidP="006516C2">
      <w:pPr>
        <w:spacing w:after="0" w:line="240" w:lineRule="auto"/>
        <w:jc w:val="both"/>
        <w:rPr>
          <w:rFonts w:ascii="Times New Roman" w:hAnsi="Times New Roman"/>
          <w:b/>
          <w:sz w:val="24"/>
          <w:szCs w:val="24"/>
        </w:rPr>
      </w:pPr>
      <w:r w:rsidRPr="00FC32FF">
        <w:rPr>
          <w:rFonts w:ascii="Times New Roman" w:hAnsi="Times New Roman"/>
          <w:color w:val="000000" w:themeColor="text1"/>
          <w:sz w:val="24"/>
          <w:szCs w:val="24"/>
        </w:rPr>
        <w:t xml:space="preserve">Budapest Főváros VII. Kerület Erzsébetváros Önkormányzata Polgármestere </w:t>
      </w:r>
      <w:r w:rsidRPr="00636AC4">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FC32FF">
        <w:rPr>
          <w:rFonts w:ascii="Times New Roman" w:hAnsi="Times New Roman"/>
          <w:color w:val="000000" w:themeColor="text1"/>
          <w:sz w:val="24"/>
          <w:szCs w:val="24"/>
        </w:rPr>
        <w:t xml:space="preserve"> úgy dönt, hogy </w:t>
      </w:r>
      <w:r w:rsidRPr="00FC32FF">
        <w:rPr>
          <w:rFonts w:ascii="Times New Roman" w:hAnsi="Times New Roman"/>
          <w:sz w:val="24"/>
          <w:szCs w:val="24"/>
        </w:rPr>
        <w:t xml:space="preserve">a társasházaknak nyújtható felújítási támogatásról szóló 7/2016. (II.18.) számú önkormányzati rendeletben biztosított jogkörében eljárva a 2020. évi a társasház felújítási pályázatra </w:t>
      </w:r>
      <w:proofErr w:type="gramStart"/>
      <w:r w:rsidRPr="00FC32FF">
        <w:rPr>
          <w:rFonts w:ascii="Times New Roman" w:hAnsi="Times New Roman"/>
          <w:sz w:val="24"/>
          <w:szCs w:val="24"/>
        </w:rPr>
        <w:t xml:space="preserve">a </w:t>
      </w:r>
      <w:r w:rsidR="00352AF2">
        <w:rPr>
          <w:rFonts w:ascii="Times New Roman" w:hAnsi="Times New Roman"/>
          <w:b/>
          <w:bCs/>
          <w:sz w:val="24"/>
          <w:szCs w:val="24"/>
        </w:rPr>
        <w:t>..</w:t>
      </w:r>
      <w:proofErr w:type="gramEnd"/>
      <w:r w:rsidRPr="00FC32FF">
        <w:rPr>
          <w:rFonts w:ascii="Times New Roman" w:hAnsi="Times New Roman"/>
          <w:b/>
          <w:bCs/>
          <w:sz w:val="24"/>
          <w:szCs w:val="24"/>
        </w:rPr>
        <w:t xml:space="preserve"> helyrajzi számon nyilvántartott, természetben a Budapest VII. kerület, Dob utca </w:t>
      </w:r>
      <w:r w:rsidR="00352AF2">
        <w:rPr>
          <w:rFonts w:ascii="Times New Roman" w:hAnsi="Times New Roman"/>
          <w:b/>
          <w:bCs/>
          <w:sz w:val="24"/>
          <w:szCs w:val="24"/>
        </w:rPr>
        <w:t>..</w:t>
      </w:r>
      <w:r w:rsidRPr="00FC32FF">
        <w:rPr>
          <w:rFonts w:ascii="Times New Roman" w:hAnsi="Times New Roman"/>
          <w:b/>
          <w:bCs/>
          <w:sz w:val="24"/>
          <w:szCs w:val="24"/>
        </w:rPr>
        <w:t xml:space="preserve">. </w:t>
      </w:r>
      <w:proofErr w:type="gramStart"/>
      <w:r w:rsidRPr="00FC32FF">
        <w:rPr>
          <w:rFonts w:ascii="Times New Roman" w:hAnsi="Times New Roman"/>
          <w:b/>
          <w:bCs/>
          <w:sz w:val="24"/>
          <w:szCs w:val="24"/>
        </w:rPr>
        <w:t xml:space="preserve">szám alatti </w:t>
      </w:r>
      <w:r w:rsidRPr="00FC32FF">
        <w:rPr>
          <w:rFonts w:ascii="Times New Roman" w:hAnsi="Times New Roman"/>
          <w:bCs/>
          <w:sz w:val="24"/>
          <w:szCs w:val="24"/>
        </w:rPr>
        <w:t>Társasház által „</w:t>
      </w:r>
      <w:r w:rsidRPr="00FC32FF">
        <w:rPr>
          <w:rFonts w:ascii="Times New Roman" w:hAnsi="Times New Roman"/>
          <w:b/>
          <w:bCs/>
          <w:sz w:val="24"/>
          <w:szCs w:val="24"/>
        </w:rPr>
        <w:t>Tűzfal biztosítási munkálatok</w:t>
      </w:r>
      <w:r w:rsidRPr="00FC32FF">
        <w:rPr>
          <w:rFonts w:ascii="Times New Roman" w:hAnsi="Times New Roman"/>
          <w:bCs/>
          <w:sz w:val="24"/>
          <w:szCs w:val="24"/>
        </w:rPr>
        <w:t xml:space="preserve">”munkákra vonatkozó pályázatot </w:t>
      </w:r>
      <w:r w:rsidRPr="00FC32FF">
        <w:rPr>
          <w:rFonts w:ascii="Times New Roman" w:hAnsi="Times New Roman"/>
          <w:b/>
          <w:bCs/>
          <w:sz w:val="24"/>
          <w:szCs w:val="24"/>
          <w:u w:val="single"/>
        </w:rPr>
        <w:t>érvényesnek</w:t>
      </w:r>
      <w:r w:rsidRPr="00FC32FF">
        <w:rPr>
          <w:rFonts w:ascii="Times New Roman" w:hAnsi="Times New Roman"/>
          <w:sz w:val="24"/>
          <w:szCs w:val="24"/>
        </w:rPr>
        <w:t xml:space="preserve"> nyilvánítja és </w:t>
      </w:r>
      <w:r w:rsidRPr="00FC32FF">
        <w:rPr>
          <w:rFonts w:ascii="Times New Roman" w:hAnsi="Times New Roman"/>
          <w:b/>
          <w:sz w:val="24"/>
          <w:szCs w:val="24"/>
        </w:rPr>
        <w:t>651.000,</w:t>
      </w:r>
      <w:proofErr w:type="spellStart"/>
      <w:r w:rsidRPr="00FC32FF">
        <w:rPr>
          <w:rFonts w:ascii="Times New Roman" w:hAnsi="Times New Roman"/>
          <w:b/>
          <w:sz w:val="24"/>
          <w:szCs w:val="24"/>
        </w:rPr>
        <w:t>-Ft</w:t>
      </w:r>
      <w:proofErr w:type="spellEnd"/>
      <w:r w:rsidRPr="00FC32FF">
        <w:rPr>
          <w:rFonts w:ascii="Times New Roman" w:hAnsi="Times New Roman"/>
          <w:b/>
          <w:sz w:val="24"/>
          <w:szCs w:val="24"/>
        </w:rPr>
        <w:t>, azaz Hatszázötvenegyezer forint</w:t>
      </w:r>
      <w:r w:rsidRPr="00FC32FF">
        <w:rPr>
          <w:rFonts w:ascii="Times New Roman" w:hAnsi="Times New Roman"/>
          <w:sz w:val="24"/>
          <w:szCs w:val="24"/>
        </w:rPr>
        <w:t xml:space="preserve"> </w:t>
      </w:r>
      <w:r w:rsidRPr="00FC32FF">
        <w:rPr>
          <w:rFonts w:ascii="Times New Roman" w:hAnsi="Times New Roman"/>
          <w:b/>
          <w:color w:val="000000" w:themeColor="text1"/>
          <w:sz w:val="24"/>
          <w:szCs w:val="24"/>
        </w:rPr>
        <w:t>kamatmentes támogatásban részesíti</w:t>
      </w:r>
      <w:r w:rsidRPr="00FC32FF">
        <w:rPr>
          <w:rFonts w:ascii="Times New Roman" w:hAnsi="Times New Roman"/>
          <w:b/>
          <w:sz w:val="24"/>
          <w:szCs w:val="24"/>
        </w:rPr>
        <w:t>, melyből 390.000,</w:t>
      </w:r>
      <w:proofErr w:type="spellStart"/>
      <w:r w:rsidRPr="00FC32FF">
        <w:rPr>
          <w:rFonts w:ascii="Times New Roman" w:hAnsi="Times New Roman"/>
          <w:b/>
          <w:sz w:val="24"/>
          <w:szCs w:val="24"/>
        </w:rPr>
        <w:t>-Ft</w:t>
      </w:r>
      <w:proofErr w:type="spellEnd"/>
      <w:r w:rsidRPr="00FC32FF">
        <w:rPr>
          <w:rFonts w:ascii="Times New Roman" w:hAnsi="Times New Roman"/>
          <w:b/>
          <w:sz w:val="24"/>
          <w:szCs w:val="24"/>
        </w:rPr>
        <w:t>, azaz Háromszázkilencvenezer forint visszatérítendő kölcsön és 261.000,</w:t>
      </w:r>
      <w:proofErr w:type="spellStart"/>
      <w:r w:rsidRPr="00FC32FF">
        <w:rPr>
          <w:rFonts w:ascii="Times New Roman" w:hAnsi="Times New Roman"/>
          <w:b/>
          <w:sz w:val="24"/>
          <w:szCs w:val="24"/>
        </w:rPr>
        <w:t>-Ft</w:t>
      </w:r>
      <w:proofErr w:type="spellEnd"/>
      <w:r w:rsidRPr="00FC32FF">
        <w:rPr>
          <w:rFonts w:ascii="Times New Roman" w:hAnsi="Times New Roman"/>
          <w:b/>
          <w:sz w:val="24"/>
          <w:szCs w:val="24"/>
        </w:rPr>
        <w:t>, azaz Kettőszázhatvanegyezer forint vissza-nem térítendő támogatás.</w:t>
      </w:r>
      <w:proofErr w:type="gramEnd"/>
    </w:p>
    <w:p w:rsidR="006516C2" w:rsidRPr="00FC32FF" w:rsidRDefault="006516C2" w:rsidP="006516C2">
      <w:pPr>
        <w:widowControl w:val="0"/>
        <w:autoSpaceDE w:val="0"/>
        <w:autoSpaceDN w:val="0"/>
        <w:adjustRightInd w:val="0"/>
        <w:spacing w:after="0" w:line="240" w:lineRule="auto"/>
        <w:ind w:left="426" w:hanging="426"/>
        <w:rPr>
          <w:rFonts w:ascii="Times New Roman" w:hAnsi="Times New Roman"/>
          <w:b/>
          <w:bCs/>
          <w:sz w:val="24"/>
          <w:szCs w:val="24"/>
          <w:u w:val="single"/>
        </w:rPr>
      </w:pPr>
    </w:p>
    <w:p w:rsidR="006516C2" w:rsidRPr="00FC32FF"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Felelős:</w:t>
      </w:r>
      <w:r w:rsidRPr="00FC32FF">
        <w:rPr>
          <w:rFonts w:ascii="Times New Roman" w:hAnsi="Times New Roman"/>
          <w:sz w:val="24"/>
          <w:szCs w:val="24"/>
        </w:rPr>
        <w:tab/>
      </w:r>
      <w:r w:rsidRPr="00FC32FF">
        <w:rPr>
          <w:rFonts w:ascii="Times New Roman" w:hAnsi="Times New Roman"/>
          <w:sz w:val="24"/>
          <w:szCs w:val="24"/>
        </w:rPr>
        <w:tab/>
        <w:t>Niedermüller Péter polgármester</w:t>
      </w:r>
    </w:p>
    <w:p w:rsidR="006516C2" w:rsidRPr="00AE1ED5"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Határidő:</w:t>
      </w:r>
      <w:r w:rsidRPr="00FC32FF">
        <w:rPr>
          <w:rFonts w:ascii="Times New Roman" w:hAnsi="Times New Roman"/>
          <w:sz w:val="24"/>
          <w:szCs w:val="24"/>
        </w:rPr>
        <w:tab/>
        <w:t>azonnal</w:t>
      </w:r>
    </w:p>
    <w:p w:rsidR="006516C2" w:rsidRPr="000165C8" w:rsidRDefault="006516C2" w:rsidP="006516C2">
      <w:pPr>
        <w:widowControl w:val="0"/>
        <w:autoSpaceDE w:val="0"/>
        <w:autoSpaceDN w:val="0"/>
        <w:adjustRightInd w:val="0"/>
        <w:spacing w:after="0" w:line="240" w:lineRule="auto"/>
        <w:ind w:left="1500" w:hanging="933"/>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rPr>
          <w:rFonts w:ascii="Times New Roman" w:hAnsi="Times New Roman"/>
          <w:sz w:val="24"/>
          <w:szCs w:val="24"/>
        </w:rPr>
      </w:pPr>
    </w:p>
    <w:p w:rsidR="006516C2" w:rsidRPr="00AE1ED5" w:rsidRDefault="006516C2" w:rsidP="006516C2">
      <w:pPr>
        <w:shd w:val="clear" w:color="auto" w:fill="FFFFFF"/>
        <w:spacing w:before="120" w:after="0" w:line="240" w:lineRule="auto"/>
        <w:contextualSpacing/>
        <w:jc w:val="both"/>
        <w:textAlignment w:val="top"/>
        <w:rPr>
          <w:rFonts w:ascii="Times New Roman" w:hAnsi="Times New Roman"/>
          <w:b/>
          <w:bCs/>
          <w:sz w:val="24"/>
          <w:szCs w:val="24"/>
          <w:u w:val="single"/>
        </w:rPr>
      </w:pPr>
      <w:r w:rsidRPr="00FC32FF">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887</w:t>
      </w:r>
      <w:r w:rsidRPr="00FC32FF">
        <w:rPr>
          <w:rFonts w:ascii="Times New Roman" w:hAnsi="Times New Roman"/>
          <w:b/>
          <w:bCs/>
          <w:color w:val="010101"/>
          <w:sz w:val="24"/>
          <w:szCs w:val="24"/>
          <w:u w:val="single"/>
        </w:rPr>
        <w:t xml:space="preserve">/2020. (XII.01.) határozata </w:t>
      </w:r>
      <w:r w:rsidRPr="00FC32FF">
        <w:rPr>
          <w:rFonts w:ascii="Times New Roman" w:hAnsi="Times New Roman"/>
          <w:b/>
          <w:iCs/>
          <w:color w:val="010101"/>
          <w:sz w:val="24"/>
          <w:szCs w:val="24"/>
          <w:u w:val="single"/>
        </w:rPr>
        <w:t xml:space="preserve">a 2020. évi társasház felújítási pályázatra benyújtott pályázat elbírálása </w:t>
      </w:r>
      <w:r w:rsidRPr="00FC32FF">
        <w:rPr>
          <w:rFonts w:ascii="Times New Roman" w:hAnsi="Times New Roman"/>
          <w:b/>
          <w:bCs/>
          <w:sz w:val="24"/>
          <w:szCs w:val="24"/>
          <w:u w:val="single"/>
        </w:rPr>
        <w:t xml:space="preserve">– Dózsa </w:t>
      </w:r>
      <w:proofErr w:type="spellStart"/>
      <w:r w:rsidRPr="00FC32FF">
        <w:rPr>
          <w:rFonts w:ascii="Times New Roman" w:hAnsi="Times New Roman"/>
          <w:b/>
          <w:bCs/>
          <w:sz w:val="24"/>
          <w:szCs w:val="24"/>
          <w:u w:val="single"/>
        </w:rPr>
        <w:t>Gyrgy</w:t>
      </w:r>
      <w:proofErr w:type="spellEnd"/>
      <w:r w:rsidRPr="00FC32FF">
        <w:rPr>
          <w:rFonts w:ascii="Times New Roman" w:hAnsi="Times New Roman"/>
          <w:b/>
          <w:bCs/>
          <w:sz w:val="24"/>
          <w:szCs w:val="24"/>
          <w:u w:val="single"/>
        </w:rPr>
        <w:t xml:space="preserve"> </w:t>
      </w:r>
      <w:proofErr w:type="gramStart"/>
      <w:r w:rsidRPr="00FC32FF">
        <w:rPr>
          <w:rFonts w:ascii="Times New Roman" w:hAnsi="Times New Roman"/>
          <w:b/>
          <w:bCs/>
          <w:sz w:val="24"/>
          <w:szCs w:val="24"/>
          <w:u w:val="single"/>
        </w:rPr>
        <w:t xml:space="preserve">út </w:t>
      </w:r>
      <w:r w:rsidR="007D170A">
        <w:rPr>
          <w:rFonts w:ascii="Times New Roman" w:hAnsi="Times New Roman"/>
          <w:b/>
          <w:bCs/>
          <w:sz w:val="24"/>
          <w:szCs w:val="24"/>
          <w:u w:val="single"/>
        </w:rPr>
        <w:t>..</w:t>
      </w:r>
      <w:proofErr w:type="gramEnd"/>
      <w:r w:rsidRPr="00FC32FF">
        <w:rPr>
          <w:rFonts w:ascii="Times New Roman" w:hAnsi="Times New Roman"/>
          <w:b/>
          <w:bCs/>
          <w:sz w:val="24"/>
          <w:szCs w:val="24"/>
          <w:u w:val="single"/>
        </w:rPr>
        <w:t>. tárgyában</w:t>
      </w:r>
    </w:p>
    <w:p w:rsidR="006516C2" w:rsidRDefault="006516C2" w:rsidP="006516C2">
      <w:pPr>
        <w:spacing w:after="0" w:line="240" w:lineRule="auto"/>
        <w:jc w:val="both"/>
        <w:rPr>
          <w:rFonts w:ascii="Times New Roman" w:hAnsi="Times New Roman"/>
          <w:color w:val="000000" w:themeColor="text1"/>
          <w:sz w:val="24"/>
          <w:szCs w:val="24"/>
        </w:rPr>
      </w:pPr>
    </w:p>
    <w:p w:rsidR="006516C2" w:rsidRPr="00FC32FF" w:rsidRDefault="006516C2" w:rsidP="006516C2">
      <w:pPr>
        <w:spacing w:after="0" w:line="240" w:lineRule="auto"/>
        <w:jc w:val="both"/>
        <w:rPr>
          <w:rFonts w:ascii="Times New Roman" w:hAnsi="Times New Roman"/>
          <w:b/>
          <w:sz w:val="24"/>
          <w:szCs w:val="24"/>
        </w:rPr>
      </w:pPr>
      <w:r w:rsidRPr="00FC32FF">
        <w:rPr>
          <w:rFonts w:ascii="Times New Roman" w:hAnsi="Times New Roman"/>
          <w:color w:val="000000" w:themeColor="text1"/>
          <w:sz w:val="24"/>
          <w:szCs w:val="24"/>
        </w:rPr>
        <w:t xml:space="preserve">Budapest Főváros VII. Kerület Erzsébetváros Önkormányzata Polgármestere </w:t>
      </w:r>
      <w:r w:rsidRPr="00636AC4">
        <w:rPr>
          <w:rFonts w:ascii="Times New Roman" w:hAnsi="Times New Roman"/>
          <w:bCs/>
          <w:color w:val="010101"/>
          <w:sz w:val="24"/>
          <w:szCs w:val="24"/>
        </w:rPr>
        <w:t>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sidRPr="00FC32FF">
        <w:rPr>
          <w:rFonts w:ascii="Times New Roman" w:hAnsi="Times New Roman"/>
          <w:color w:val="000000" w:themeColor="text1"/>
          <w:sz w:val="24"/>
          <w:szCs w:val="24"/>
        </w:rPr>
        <w:t xml:space="preserve"> úgy dönt, hogy</w:t>
      </w:r>
      <w:r w:rsidRPr="00FC32FF">
        <w:rPr>
          <w:rFonts w:ascii="Times New Roman" w:hAnsi="Times New Roman"/>
          <w:sz w:val="24"/>
          <w:szCs w:val="24"/>
        </w:rPr>
        <w:t xml:space="preserve"> a társasházaknak nyújtható felújítási támogatásról szóló 7/2016. (II.18.) számú önkormányzati rendeletben biztosított jogkörében eljárva a 2020. évi a társasház felújítási pályázatra </w:t>
      </w:r>
      <w:proofErr w:type="gramStart"/>
      <w:r w:rsidRPr="00FC32FF">
        <w:rPr>
          <w:rFonts w:ascii="Times New Roman" w:hAnsi="Times New Roman"/>
          <w:sz w:val="24"/>
          <w:szCs w:val="24"/>
        </w:rPr>
        <w:t xml:space="preserve">a </w:t>
      </w:r>
      <w:r w:rsidR="007D170A">
        <w:rPr>
          <w:rFonts w:ascii="Times New Roman" w:hAnsi="Times New Roman"/>
          <w:b/>
          <w:bCs/>
          <w:sz w:val="24"/>
          <w:szCs w:val="24"/>
        </w:rPr>
        <w:t>..</w:t>
      </w:r>
      <w:proofErr w:type="gramEnd"/>
      <w:r w:rsidRPr="00FC32FF">
        <w:rPr>
          <w:rFonts w:ascii="Times New Roman" w:hAnsi="Times New Roman"/>
          <w:b/>
          <w:bCs/>
          <w:sz w:val="24"/>
          <w:szCs w:val="24"/>
        </w:rPr>
        <w:t xml:space="preserve"> helyrajzi számon nyilvántartott, természetben Budapest VII. kerület, Dózsa György út </w:t>
      </w:r>
      <w:r w:rsidR="007D170A">
        <w:rPr>
          <w:rFonts w:ascii="Times New Roman" w:hAnsi="Times New Roman"/>
          <w:b/>
          <w:bCs/>
          <w:sz w:val="24"/>
          <w:szCs w:val="24"/>
        </w:rPr>
        <w:t>..</w:t>
      </w:r>
      <w:r w:rsidRPr="00FC32FF">
        <w:rPr>
          <w:rFonts w:ascii="Times New Roman" w:hAnsi="Times New Roman"/>
          <w:b/>
          <w:bCs/>
          <w:sz w:val="24"/>
          <w:szCs w:val="24"/>
        </w:rPr>
        <w:t xml:space="preserve">. </w:t>
      </w:r>
      <w:proofErr w:type="gramStart"/>
      <w:r w:rsidRPr="00FC32FF">
        <w:rPr>
          <w:rFonts w:ascii="Times New Roman" w:hAnsi="Times New Roman"/>
          <w:b/>
          <w:bCs/>
          <w:sz w:val="24"/>
          <w:szCs w:val="24"/>
        </w:rPr>
        <w:t xml:space="preserve">szám alatti </w:t>
      </w:r>
      <w:r w:rsidRPr="00FC32FF">
        <w:rPr>
          <w:rFonts w:ascii="Times New Roman" w:hAnsi="Times New Roman"/>
          <w:bCs/>
          <w:sz w:val="24"/>
          <w:szCs w:val="24"/>
        </w:rPr>
        <w:t xml:space="preserve">Társasház által </w:t>
      </w:r>
      <w:r w:rsidRPr="00FC32FF">
        <w:rPr>
          <w:rFonts w:ascii="Times New Roman" w:hAnsi="Times New Roman"/>
          <w:sz w:val="24"/>
          <w:szCs w:val="24"/>
        </w:rPr>
        <w:t xml:space="preserve">benyújtott </w:t>
      </w:r>
      <w:r w:rsidRPr="00FC32FF">
        <w:rPr>
          <w:rFonts w:ascii="Times New Roman" w:hAnsi="Times New Roman"/>
          <w:b/>
          <w:bCs/>
          <w:sz w:val="24"/>
          <w:szCs w:val="24"/>
        </w:rPr>
        <w:t xml:space="preserve">„Utcai tetőpárkányok </w:t>
      </w:r>
      <w:proofErr w:type="spellStart"/>
      <w:r w:rsidRPr="00FC32FF">
        <w:rPr>
          <w:rFonts w:ascii="Times New Roman" w:hAnsi="Times New Roman"/>
          <w:b/>
          <w:bCs/>
          <w:sz w:val="24"/>
          <w:szCs w:val="24"/>
        </w:rPr>
        <w:t>veszélytelenítése</w:t>
      </w:r>
      <w:proofErr w:type="spellEnd"/>
      <w:r w:rsidRPr="00FC32FF">
        <w:rPr>
          <w:rFonts w:ascii="Times New Roman" w:hAnsi="Times New Roman"/>
          <w:b/>
          <w:bCs/>
          <w:sz w:val="24"/>
          <w:szCs w:val="24"/>
        </w:rPr>
        <w:t xml:space="preserve"> és felújítása” </w:t>
      </w:r>
      <w:r w:rsidRPr="00FC32FF">
        <w:rPr>
          <w:rFonts w:ascii="Times New Roman" w:hAnsi="Times New Roman"/>
          <w:bCs/>
          <w:sz w:val="24"/>
          <w:szCs w:val="24"/>
        </w:rPr>
        <w:t xml:space="preserve">munkára vonatkozó pályázatot </w:t>
      </w:r>
      <w:r w:rsidRPr="00FC32FF">
        <w:rPr>
          <w:rFonts w:ascii="Times New Roman" w:hAnsi="Times New Roman"/>
          <w:b/>
          <w:bCs/>
          <w:sz w:val="24"/>
          <w:szCs w:val="24"/>
          <w:u w:val="single"/>
        </w:rPr>
        <w:t>érvényesnek</w:t>
      </w:r>
      <w:r w:rsidRPr="00FC32FF">
        <w:rPr>
          <w:rFonts w:ascii="Times New Roman" w:hAnsi="Times New Roman"/>
          <w:sz w:val="24"/>
          <w:szCs w:val="24"/>
        </w:rPr>
        <w:t xml:space="preserve"> nyilvánítja és </w:t>
      </w:r>
      <w:r w:rsidRPr="00636AC4">
        <w:rPr>
          <w:rFonts w:ascii="Times New Roman" w:hAnsi="Times New Roman"/>
          <w:b/>
          <w:sz w:val="24"/>
          <w:szCs w:val="24"/>
        </w:rPr>
        <w:t>2.752.000,</w:t>
      </w:r>
      <w:proofErr w:type="spellStart"/>
      <w:r w:rsidRPr="00636AC4">
        <w:rPr>
          <w:rFonts w:ascii="Times New Roman" w:hAnsi="Times New Roman"/>
          <w:b/>
          <w:sz w:val="24"/>
          <w:szCs w:val="24"/>
        </w:rPr>
        <w:t>-Ft</w:t>
      </w:r>
      <w:proofErr w:type="spellEnd"/>
      <w:r w:rsidRPr="00636AC4">
        <w:rPr>
          <w:rFonts w:ascii="Times New Roman" w:hAnsi="Times New Roman"/>
          <w:b/>
          <w:sz w:val="24"/>
          <w:szCs w:val="24"/>
        </w:rPr>
        <w:t>, azaz Kettőmillió-hétszázötvenkettőezer forint</w:t>
      </w:r>
      <w:r w:rsidRPr="00636AC4">
        <w:rPr>
          <w:rFonts w:ascii="Times New Roman" w:hAnsi="Times New Roman"/>
          <w:sz w:val="24"/>
          <w:szCs w:val="24"/>
        </w:rPr>
        <w:t xml:space="preserve"> </w:t>
      </w:r>
      <w:r w:rsidRPr="00636AC4">
        <w:rPr>
          <w:rFonts w:ascii="Times New Roman" w:hAnsi="Times New Roman"/>
          <w:b/>
          <w:color w:val="000000" w:themeColor="text1"/>
          <w:sz w:val="24"/>
          <w:szCs w:val="24"/>
        </w:rPr>
        <w:t>kamatmentes támogatásban részesíti</w:t>
      </w:r>
      <w:r w:rsidRPr="00636AC4">
        <w:rPr>
          <w:rFonts w:ascii="Times New Roman" w:hAnsi="Times New Roman"/>
          <w:b/>
          <w:sz w:val="24"/>
          <w:szCs w:val="24"/>
        </w:rPr>
        <w:t xml:space="preserve">, </w:t>
      </w:r>
      <w:r w:rsidRPr="00636AC4">
        <w:rPr>
          <w:rFonts w:ascii="Times New Roman" w:hAnsi="Times New Roman"/>
          <w:b/>
          <w:color w:val="000000" w:themeColor="text1"/>
          <w:sz w:val="24"/>
          <w:szCs w:val="24"/>
        </w:rPr>
        <w:t>melyből 1.651.200,</w:t>
      </w:r>
      <w:proofErr w:type="spellStart"/>
      <w:r w:rsidRPr="00636AC4">
        <w:rPr>
          <w:rFonts w:ascii="Times New Roman" w:hAnsi="Times New Roman"/>
          <w:b/>
          <w:color w:val="000000" w:themeColor="text1"/>
          <w:sz w:val="24"/>
          <w:szCs w:val="24"/>
        </w:rPr>
        <w:t>-Ft</w:t>
      </w:r>
      <w:proofErr w:type="spellEnd"/>
      <w:r w:rsidRPr="00636AC4">
        <w:rPr>
          <w:rFonts w:ascii="Times New Roman" w:hAnsi="Times New Roman"/>
          <w:b/>
          <w:color w:val="000000" w:themeColor="text1"/>
          <w:sz w:val="24"/>
          <w:szCs w:val="24"/>
        </w:rPr>
        <w:t xml:space="preserve">, azaz </w:t>
      </w:r>
      <w:proofErr w:type="spellStart"/>
      <w:r w:rsidRPr="00636AC4">
        <w:rPr>
          <w:rFonts w:ascii="Times New Roman" w:hAnsi="Times New Roman"/>
          <w:b/>
          <w:color w:val="000000" w:themeColor="text1"/>
          <w:sz w:val="24"/>
          <w:szCs w:val="24"/>
        </w:rPr>
        <w:t>Egymillió-hatszázötvenegyezerkettőszáz</w:t>
      </w:r>
      <w:proofErr w:type="spellEnd"/>
      <w:r w:rsidRPr="00636AC4">
        <w:rPr>
          <w:rFonts w:ascii="Times New Roman" w:hAnsi="Times New Roman"/>
          <w:b/>
          <w:color w:val="000000" w:themeColor="text1"/>
          <w:sz w:val="24"/>
          <w:szCs w:val="24"/>
        </w:rPr>
        <w:t xml:space="preserve"> forint visszatérítendő kölcsön és 1.100.800.-Ft, azaz </w:t>
      </w:r>
      <w:proofErr w:type="spellStart"/>
      <w:r w:rsidRPr="00636AC4">
        <w:rPr>
          <w:rFonts w:ascii="Times New Roman" w:hAnsi="Times New Roman"/>
          <w:b/>
          <w:color w:val="000000" w:themeColor="text1"/>
          <w:sz w:val="24"/>
          <w:szCs w:val="24"/>
        </w:rPr>
        <w:t>Egymillió-egyszázezernyolcszáz</w:t>
      </w:r>
      <w:proofErr w:type="spellEnd"/>
      <w:proofErr w:type="gramEnd"/>
      <w:r w:rsidRPr="00636AC4">
        <w:rPr>
          <w:rFonts w:ascii="Times New Roman" w:hAnsi="Times New Roman"/>
          <w:b/>
          <w:color w:val="000000" w:themeColor="text1"/>
          <w:sz w:val="24"/>
          <w:szCs w:val="24"/>
        </w:rPr>
        <w:t xml:space="preserve"> </w:t>
      </w:r>
      <w:proofErr w:type="gramStart"/>
      <w:r w:rsidRPr="00636AC4">
        <w:rPr>
          <w:rFonts w:ascii="Times New Roman" w:hAnsi="Times New Roman"/>
          <w:b/>
          <w:color w:val="000000" w:themeColor="text1"/>
          <w:sz w:val="24"/>
          <w:szCs w:val="24"/>
        </w:rPr>
        <w:t>forint</w:t>
      </w:r>
      <w:proofErr w:type="gramEnd"/>
      <w:r w:rsidRPr="00636AC4">
        <w:rPr>
          <w:rFonts w:ascii="Times New Roman" w:hAnsi="Times New Roman"/>
          <w:b/>
          <w:color w:val="000000" w:themeColor="text1"/>
          <w:sz w:val="24"/>
          <w:szCs w:val="24"/>
        </w:rPr>
        <w:t xml:space="preserve"> vissza-nem térítendő támogatás</w:t>
      </w:r>
      <w:r w:rsidRPr="00636AC4">
        <w:rPr>
          <w:rFonts w:ascii="Times New Roman" w:hAnsi="Times New Roman"/>
          <w:b/>
          <w:sz w:val="24"/>
          <w:szCs w:val="24"/>
        </w:rPr>
        <w:t>.</w:t>
      </w:r>
    </w:p>
    <w:p w:rsidR="006516C2" w:rsidRPr="00FC32FF" w:rsidRDefault="006516C2" w:rsidP="006516C2">
      <w:pPr>
        <w:widowControl w:val="0"/>
        <w:autoSpaceDE w:val="0"/>
        <w:autoSpaceDN w:val="0"/>
        <w:adjustRightInd w:val="0"/>
        <w:spacing w:after="0" w:line="240" w:lineRule="auto"/>
        <w:ind w:left="426" w:firstLine="141"/>
        <w:rPr>
          <w:rFonts w:ascii="Times New Roman" w:hAnsi="Times New Roman"/>
          <w:b/>
          <w:bCs/>
          <w:sz w:val="24"/>
          <w:szCs w:val="24"/>
          <w:u w:val="single"/>
        </w:rPr>
      </w:pPr>
    </w:p>
    <w:p w:rsidR="006516C2" w:rsidRPr="00FC32FF"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Felelős:</w:t>
      </w:r>
      <w:r w:rsidRPr="00FC32FF">
        <w:rPr>
          <w:rFonts w:ascii="Times New Roman" w:hAnsi="Times New Roman"/>
          <w:sz w:val="24"/>
          <w:szCs w:val="24"/>
        </w:rPr>
        <w:tab/>
      </w:r>
      <w:r w:rsidRPr="00FC32FF">
        <w:rPr>
          <w:rFonts w:ascii="Times New Roman" w:hAnsi="Times New Roman"/>
          <w:sz w:val="24"/>
          <w:szCs w:val="24"/>
        </w:rPr>
        <w:tab/>
        <w:t>Niedermüller Péter polgármester</w:t>
      </w:r>
    </w:p>
    <w:p w:rsidR="006516C2" w:rsidRPr="00AE1ED5" w:rsidRDefault="006516C2" w:rsidP="006516C2">
      <w:pPr>
        <w:widowControl w:val="0"/>
        <w:autoSpaceDE w:val="0"/>
        <w:autoSpaceDN w:val="0"/>
        <w:adjustRightInd w:val="0"/>
        <w:spacing w:after="0" w:line="240" w:lineRule="auto"/>
        <w:ind w:left="426" w:firstLine="141"/>
        <w:rPr>
          <w:rFonts w:ascii="Times New Roman" w:hAnsi="Times New Roman"/>
          <w:sz w:val="24"/>
          <w:szCs w:val="24"/>
        </w:rPr>
      </w:pPr>
      <w:r w:rsidRPr="00FC32FF">
        <w:rPr>
          <w:rFonts w:ascii="Times New Roman" w:hAnsi="Times New Roman"/>
          <w:b/>
          <w:bCs/>
          <w:sz w:val="24"/>
          <w:szCs w:val="24"/>
          <w:u w:val="single"/>
        </w:rPr>
        <w:t>Határidő:</w:t>
      </w:r>
      <w:r w:rsidRPr="00FC32FF">
        <w:rPr>
          <w:rFonts w:ascii="Times New Roman" w:hAnsi="Times New Roman"/>
          <w:sz w:val="24"/>
          <w:szCs w:val="24"/>
        </w:rPr>
        <w:tab/>
        <w:t>azonnal</w:t>
      </w:r>
    </w:p>
    <w:p w:rsidR="006516C2" w:rsidRPr="000165C8" w:rsidRDefault="006516C2" w:rsidP="006516C2">
      <w:pPr>
        <w:widowControl w:val="0"/>
        <w:autoSpaceDE w:val="0"/>
        <w:autoSpaceDN w:val="0"/>
        <w:adjustRightInd w:val="0"/>
        <w:spacing w:after="0" w:line="240" w:lineRule="auto"/>
        <w:ind w:left="1500" w:hanging="933"/>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Pr="00AE1ED5" w:rsidRDefault="006516C2" w:rsidP="006516C2">
      <w:pPr>
        <w:autoSpaceDE w:val="0"/>
        <w:autoSpaceDN w:val="0"/>
        <w:spacing w:after="0" w:line="240" w:lineRule="auto"/>
        <w:jc w:val="both"/>
        <w:rPr>
          <w:rFonts w:ascii="Times New Roman" w:hAnsi="Times New Roman"/>
          <w:b/>
          <w:sz w:val="24"/>
          <w:szCs w:val="24"/>
          <w:u w:val="single"/>
        </w:rPr>
      </w:pPr>
      <w:r w:rsidRPr="00AE1ED5">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888</w:t>
      </w:r>
      <w:r w:rsidRPr="00AE1ED5">
        <w:rPr>
          <w:rFonts w:ascii="Times New Roman" w:hAnsi="Times New Roman"/>
          <w:b/>
          <w:bCs/>
          <w:color w:val="010101"/>
          <w:sz w:val="24"/>
          <w:szCs w:val="24"/>
          <w:u w:val="single"/>
        </w:rPr>
        <w:t xml:space="preserve">/2020. (XII.01.) határozata a </w:t>
      </w:r>
      <w:r w:rsidRPr="00AE1ED5">
        <w:rPr>
          <w:rFonts w:ascii="Times New Roman" w:hAnsi="Times New Roman"/>
          <w:b/>
          <w:sz w:val="24"/>
          <w:szCs w:val="24"/>
          <w:u w:val="single"/>
        </w:rPr>
        <w:t xml:space="preserve">2019. évi nyílászáró pályázat II. ütem határidejének </w:t>
      </w:r>
      <w:r w:rsidRPr="00AE1ED5">
        <w:rPr>
          <w:rFonts w:ascii="Times New Roman" w:hAnsi="Times New Roman"/>
          <w:b/>
          <w:bCs/>
          <w:color w:val="010101"/>
          <w:sz w:val="24"/>
          <w:szCs w:val="24"/>
          <w:u w:val="single"/>
        </w:rPr>
        <w:t xml:space="preserve">hosszabbításáról – Dohány </w:t>
      </w:r>
      <w:proofErr w:type="gramStart"/>
      <w:r w:rsidRPr="00AE1ED5">
        <w:rPr>
          <w:rFonts w:ascii="Times New Roman" w:hAnsi="Times New Roman"/>
          <w:b/>
          <w:bCs/>
          <w:color w:val="010101"/>
          <w:sz w:val="24"/>
          <w:szCs w:val="24"/>
          <w:u w:val="single"/>
        </w:rPr>
        <w:t xml:space="preserve">utca </w:t>
      </w:r>
      <w:r w:rsidR="007D170A">
        <w:rPr>
          <w:rFonts w:ascii="Times New Roman" w:hAnsi="Times New Roman"/>
          <w:b/>
          <w:bCs/>
          <w:color w:val="010101"/>
          <w:sz w:val="24"/>
          <w:szCs w:val="24"/>
          <w:u w:val="single"/>
        </w:rPr>
        <w:t>..</w:t>
      </w:r>
      <w:proofErr w:type="gramEnd"/>
      <w:r w:rsidRPr="00AE1ED5">
        <w:rPr>
          <w:rFonts w:ascii="Times New Roman" w:hAnsi="Times New Roman"/>
          <w:b/>
          <w:bCs/>
          <w:color w:val="010101"/>
          <w:sz w:val="24"/>
          <w:szCs w:val="24"/>
          <w:u w:val="single"/>
        </w:rPr>
        <w:t>/B. fszt. 5. elbírálása</w:t>
      </w:r>
      <w:r w:rsidRPr="00AE1ED5">
        <w:rPr>
          <w:rFonts w:ascii="Times New Roman" w:hAnsi="Times New Roman"/>
          <w:b/>
          <w:sz w:val="24"/>
          <w:szCs w:val="24"/>
          <w:u w:val="single"/>
        </w:rPr>
        <w:t xml:space="preserve"> tárgyában</w:t>
      </w:r>
    </w:p>
    <w:p w:rsidR="006516C2" w:rsidRPr="00AE1ED5" w:rsidRDefault="006516C2" w:rsidP="006516C2">
      <w:pPr>
        <w:widowControl w:val="0"/>
        <w:autoSpaceDE w:val="0"/>
        <w:autoSpaceDN w:val="0"/>
        <w:adjustRightInd w:val="0"/>
        <w:spacing w:after="0" w:line="240" w:lineRule="auto"/>
        <w:jc w:val="center"/>
        <w:rPr>
          <w:rFonts w:ascii="Times New Roman" w:hAnsi="Times New Roman"/>
          <w:b/>
          <w:bCs/>
          <w:sz w:val="24"/>
          <w:szCs w:val="24"/>
        </w:rPr>
      </w:pPr>
    </w:p>
    <w:p w:rsidR="006516C2" w:rsidRPr="00AE1ED5" w:rsidRDefault="006516C2" w:rsidP="006516C2">
      <w:pPr>
        <w:widowControl w:val="0"/>
        <w:autoSpaceDE w:val="0"/>
        <w:autoSpaceDN w:val="0"/>
        <w:adjustRightInd w:val="0"/>
        <w:spacing w:after="0" w:line="240" w:lineRule="auto"/>
        <w:jc w:val="both"/>
        <w:rPr>
          <w:rFonts w:ascii="Times New Roman" w:hAnsi="Times New Roman"/>
          <w:sz w:val="24"/>
          <w:szCs w:val="24"/>
        </w:rPr>
      </w:pPr>
      <w:r w:rsidRPr="00AE1ED5">
        <w:rPr>
          <w:rFonts w:ascii="Times New Roman" w:hAnsi="Times New Roman"/>
          <w:sz w:val="24"/>
          <w:szCs w:val="24"/>
          <w:lang w:val="x-none"/>
        </w:rPr>
        <w:t xml:space="preserve">Budapest Főváros VII. kerület Erzsébetváros Önkormányzata </w:t>
      </w:r>
      <w:r w:rsidRPr="00AE1ED5">
        <w:rPr>
          <w:rFonts w:ascii="Times New Roman" w:hAnsi="Times New Roman"/>
          <w:bCs/>
          <w:color w:val="010101"/>
          <w:sz w:val="24"/>
          <w:szCs w:val="24"/>
        </w:rPr>
        <w:t xml:space="preserve">Polgármestere a katasztrófavédelemről és a hozzá kapcsolódó egyes törvények módosításáról szóló 2011. </w:t>
      </w:r>
      <w:proofErr w:type="gramStart"/>
      <w:r w:rsidRPr="00AE1ED5">
        <w:rPr>
          <w:rFonts w:ascii="Times New Roman" w:hAnsi="Times New Roman"/>
          <w:bCs/>
          <w:color w:val="010101"/>
          <w:sz w:val="24"/>
          <w:szCs w:val="24"/>
        </w:rPr>
        <w:t>évi</w:t>
      </w:r>
      <w:proofErr w:type="gramEnd"/>
      <w:r w:rsidRPr="00AE1ED5">
        <w:rPr>
          <w:rFonts w:ascii="Times New Roman" w:hAnsi="Times New Roman"/>
          <w:bCs/>
          <w:color w:val="010101"/>
          <w:sz w:val="24"/>
          <w:szCs w:val="24"/>
        </w:rPr>
        <w:t xml:space="preserve"> CXXVIII. törvény 46.§ (4) bekezdésében foglalt jogkörében a 746/2020. (</w:t>
      </w:r>
      <w:proofErr w:type="gramStart"/>
      <w:r w:rsidRPr="00AE1ED5">
        <w:rPr>
          <w:rFonts w:ascii="Times New Roman" w:hAnsi="Times New Roman"/>
          <w:bCs/>
          <w:color w:val="010101"/>
          <w:sz w:val="24"/>
          <w:szCs w:val="24"/>
        </w:rPr>
        <w:t>XI.06.) számú határozatával a Pénzügyi és Kerületfejlesztési Bizottságtól visszavont feladat- és hatáskörében</w:t>
      </w:r>
      <w:r w:rsidRPr="00AE1ED5">
        <w:rPr>
          <w:rFonts w:ascii="Times New Roman" w:hAnsi="Times New Roman"/>
          <w:b/>
          <w:bCs/>
          <w:color w:val="010101"/>
          <w:sz w:val="24"/>
          <w:szCs w:val="24"/>
          <w:u w:val="single"/>
        </w:rPr>
        <w:t xml:space="preserve"> </w:t>
      </w:r>
      <w:r w:rsidRPr="00AE1ED5">
        <w:rPr>
          <w:rFonts w:ascii="Times New Roman" w:hAnsi="Times New Roman"/>
          <w:sz w:val="24"/>
          <w:szCs w:val="24"/>
        </w:rPr>
        <w:t xml:space="preserve">úgy dönt, hogy a 1073 </w:t>
      </w:r>
      <w:r w:rsidRPr="00AE1ED5">
        <w:rPr>
          <w:rFonts w:ascii="Times New Roman" w:hAnsi="Times New Roman"/>
          <w:sz w:val="24"/>
          <w:szCs w:val="24"/>
          <w:lang w:eastAsia="zh-CN"/>
        </w:rPr>
        <w:t xml:space="preserve">Budapest, VII. kerület, </w:t>
      </w:r>
      <w:r w:rsidRPr="00AE1ED5">
        <w:rPr>
          <w:rFonts w:ascii="Times New Roman" w:hAnsi="Times New Roman"/>
          <w:b/>
          <w:noProof/>
          <w:sz w:val="24"/>
          <w:szCs w:val="24"/>
          <w:lang w:eastAsia="zh-CN"/>
        </w:rPr>
        <w:t xml:space="preserve">Dohány utca </w:t>
      </w:r>
      <w:r w:rsidR="007D170A">
        <w:rPr>
          <w:rFonts w:ascii="Times New Roman" w:hAnsi="Times New Roman"/>
          <w:b/>
          <w:noProof/>
          <w:sz w:val="24"/>
          <w:szCs w:val="24"/>
          <w:lang w:eastAsia="zh-CN"/>
        </w:rPr>
        <w:t>..</w:t>
      </w:r>
      <w:r w:rsidRPr="00AE1ED5">
        <w:rPr>
          <w:rFonts w:ascii="Times New Roman" w:hAnsi="Times New Roman"/>
          <w:b/>
          <w:noProof/>
          <w:sz w:val="24"/>
          <w:szCs w:val="24"/>
          <w:lang w:eastAsia="zh-CN"/>
        </w:rPr>
        <w:t>/B fszt. 5.</w:t>
      </w:r>
      <w:r w:rsidRPr="00AE1ED5">
        <w:rPr>
          <w:rFonts w:ascii="Times New Roman" w:hAnsi="Times New Roman"/>
          <w:sz w:val="24"/>
          <w:szCs w:val="24"/>
          <w:lang w:eastAsia="zh-CN"/>
        </w:rPr>
        <w:t xml:space="preserve"> szám alatti </w:t>
      </w:r>
      <w:r w:rsidR="007D170A">
        <w:rPr>
          <w:rFonts w:ascii="Times New Roman" w:hAnsi="Times New Roman"/>
          <w:b/>
          <w:noProof/>
          <w:sz w:val="24"/>
          <w:szCs w:val="24"/>
          <w:lang w:eastAsia="zh-CN"/>
        </w:rPr>
        <w:t>…</w:t>
      </w:r>
      <w:r w:rsidRPr="00AE1ED5">
        <w:rPr>
          <w:rFonts w:ascii="Times New Roman" w:hAnsi="Times New Roman"/>
          <w:b/>
          <w:noProof/>
          <w:sz w:val="24"/>
          <w:szCs w:val="24"/>
          <w:lang w:eastAsia="zh-CN"/>
        </w:rPr>
        <w:t>/1/A/6</w:t>
      </w:r>
      <w:r w:rsidRPr="00AE1ED5">
        <w:rPr>
          <w:rFonts w:ascii="Times New Roman" w:hAnsi="Times New Roman"/>
          <w:sz w:val="24"/>
          <w:szCs w:val="24"/>
          <w:lang w:eastAsia="zh-CN"/>
        </w:rPr>
        <w:t xml:space="preserve"> </w:t>
      </w:r>
      <w:proofErr w:type="spellStart"/>
      <w:r w:rsidRPr="00AE1ED5">
        <w:rPr>
          <w:rFonts w:ascii="Times New Roman" w:hAnsi="Times New Roman"/>
          <w:sz w:val="24"/>
          <w:szCs w:val="24"/>
          <w:lang w:eastAsia="zh-CN"/>
        </w:rPr>
        <w:t>albetétszámú</w:t>
      </w:r>
      <w:proofErr w:type="spellEnd"/>
      <w:r w:rsidRPr="00AE1ED5">
        <w:rPr>
          <w:rFonts w:ascii="Times New Roman" w:hAnsi="Times New Roman"/>
          <w:sz w:val="24"/>
          <w:szCs w:val="24"/>
          <w:lang w:eastAsia="zh-CN"/>
        </w:rPr>
        <w:t xml:space="preserve"> lakásban </w:t>
      </w:r>
      <w:r w:rsidRPr="00AE1ED5">
        <w:rPr>
          <w:rFonts w:ascii="Times New Roman" w:hAnsi="Times New Roman"/>
          <w:sz w:val="24"/>
          <w:szCs w:val="24"/>
        </w:rPr>
        <w:t>2019. évi nyílászáró felújítási pályázat II. ütemén támogatott „</w:t>
      </w:r>
      <w:r w:rsidRPr="00AE1ED5">
        <w:rPr>
          <w:rFonts w:ascii="Times New Roman" w:hAnsi="Times New Roman"/>
          <w:b/>
          <w:noProof/>
          <w:sz w:val="24"/>
          <w:szCs w:val="24"/>
          <w:lang w:eastAsia="zh-CN"/>
        </w:rPr>
        <w:t>1 db egyszárnyú ajtó új hő-, és hangszigetelt szárny beépítése és hézag zárása (tok cseréjével vagy meglévő felújításával)</w:t>
      </w:r>
      <w:r w:rsidRPr="00AE1ED5">
        <w:rPr>
          <w:rFonts w:ascii="Times New Roman" w:hAnsi="Times New Roman"/>
          <w:sz w:val="24"/>
          <w:szCs w:val="24"/>
        </w:rPr>
        <w:t xml:space="preserve">” megnevezésű </w:t>
      </w:r>
      <w:r w:rsidRPr="00AE1ED5">
        <w:rPr>
          <w:rFonts w:ascii="Times New Roman" w:hAnsi="Times New Roman"/>
          <w:b/>
          <w:sz w:val="24"/>
          <w:szCs w:val="24"/>
        </w:rPr>
        <w:t>munka elvégzésének határidejét</w:t>
      </w:r>
      <w:r w:rsidRPr="00AE1ED5">
        <w:rPr>
          <w:rFonts w:ascii="Times New Roman" w:hAnsi="Times New Roman"/>
          <w:sz w:val="24"/>
          <w:szCs w:val="24"/>
        </w:rPr>
        <w:t xml:space="preserve"> </w:t>
      </w:r>
      <w:r w:rsidRPr="00AE1ED5">
        <w:rPr>
          <w:rFonts w:ascii="Times New Roman" w:hAnsi="Times New Roman"/>
          <w:b/>
          <w:sz w:val="24"/>
          <w:szCs w:val="24"/>
          <w:lang w:eastAsia="zh-CN"/>
        </w:rPr>
        <w:t>2021. május 19-ig</w:t>
      </w:r>
      <w:r w:rsidRPr="00AE1ED5">
        <w:rPr>
          <w:rFonts w:ascii="Times New Roman" w:hAnsi="Times New Roman"/>
          <w:b/>
          <w:sz w:val="24"/>
          <w:szCs w:val="24"/>
        </w:rPr>
        <w:t>, az elszámolás határidejét 2021. június 19-ig meghosszabbítja.</w:t>
      </w:r>
      <w:proofErr w:type="gramEnd"/>
    </w:p>
    <w:p w:rsidR="006516C2" w:rsidRPr="00AE1ED5" w:rsidRDefault="006516C2" w:rsidP="006516C2">
      <w:pPr>
        <w:widowControl w:val="0"/>
        <w:autoSpaceDE w:val="0"/>
        <w:autoSpaceDN w:val="0"/>
        <w:adjustRightInd w:val="0"/>
        <w:spacing w:after="0" w:line="240" w:lineRule="auto"/>
        <w:rPr>
          <w:rFonts w:ascii="Times New Roman" w:hAnsi="Times New Roman"/>
          <w:sz w:val="24"/>
          <w:szCs w:val="24"/>
        </w:rPr>
      </w:pPr>
    </w:p>
    <w:p w:rsidR="006516C2" w:rsidRPr="00AE1ED5" w:rsidRDefault="006516C2" w:rsidP="006516C2">
      <w:pPr>
        <w:widowControl w:val="0"/>
        <w:autoSpaceDE w:val="0"/>
        <w:autoSpaceDN w:val="0"/>
        <w:adjustRightInd w:val="0"/>
        <w:spacing w:after="0" w:line="240" w:lineRule="auto"/>
        <w:rPr>
          <w:rFonts w:ascii="Times New Roman" w:hAnsi="Times New Roman"/>
          <w:sz w:val="24"/>
          <w:szCs w:val="24"/>
        </w:rPr>
      </w:pPr>
      <w:r w:rsidRPr="00AE1ED5">
        <w:rPr>
          <w:rFonts w:ascii="Times New Roman" w:hAnsi="Times New Roman"/>
          <w:b/>
          <w:sz w:val="24"/>
          <w:szCs w:val="24"/>
          <w:u w:val="single"/>
        </w:rPr>
        <w:t>Felelős:</w:t>
      </w:r>
      <w:r>
        <w:rPr>
          <w:rFonts w:ascii="Times New Roman" w:hAnsi="Times New Roman"/>
          <w:sz w:val="24"/>
          <w:szCs w:val="24"/>
        </w:rPr>
        <w:tab/>
      </w:r>
      <w:r w:rsidRPr="00AE1ED5">
        <w:rPr>
          <w:rFonts w:ascii="Times New Roman" w:hAnsi="Times New Roman"/>
          <w:sz w:val="24"/>
          <w:szCs w:val="24"/>
        </w:rPr>
        <w:t>Niedermüller Péter polgármester</w:t>
      </w:r>
    </w:p>
    <w:p w:rsidR="006516C2" w:rsidRPr="00AE1ED5" w:rsidRDefault="006516C2" w:rsidP="006516C2">
      <w:pPr>
        <w:widowControl w:val="0"/>
        <w:autoSpaceDE w:val="0"/>
        <w:autoSpaceDN w:val="0"/>
        <w:adjustRightInd w:val="0"/>
        <w:spacing w:after="0" w:line="240" w:lineRule="auto"/>
        <w:rPr>
          <w:rFonts w:ascii="Times New Roman" w:hAnsi="Times New Roman"/>
          <w:sz w:val="24"/>
          <w:szCs w:val="24"/>
        </w:rPr>
      </w:pPr>
      <w:r w:rsidRPr="00AE1ED5">
        <w:rPr>
          <w:rFonts w:ascii="Times New Roman" w:hAnsi="Times New Roman"/>
          <w:b/>
          <w:sz w:val="24"/>
          <w:szCs w:val="24"/>
          <w:u w:val="single"/>
        </w:rPr>
        <w:t>Határidő</w:t>
      </w:r>
      <w:r w:rsidRPr="00AE1ED5">
        <w:rPr>
          <w:rFonts w:ascii="Times New Roman" w:hAnsi="Times New Roman"/>
          <w:sz w:val="24"/>
          <w:szCs w:val="24"/>
        </w:rPr>
        <w:t>:</w:t>
      </w:r>
      <w:r w:rsidRPr="00AE1ED5">
        <w:rPr>
          <w:rFonts w:ascii="Times New Roman" w:hAnsi="Times New Roman"/>
          <w:sz w:val="24"/>
          <w:szCs w:val="24"/>
        </w:rPr>
        <w:tab/>
        <w:t>azonnal</w:t>
      </w:r>
    </w:p>
    <w:p w:rsidR="006516C2" w:rsidRPr="000165C8" w:rsidRDefault="006516C2" w:rsidP="006516C2">
      <w:pPr>
        <w:widowControl w:val="0"/>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eastAsia="Calibri" w:hAnsi="Times New Roman"/>
          <w:sz w:val="24"/>
          <w:szCs w:val="24"/>
        </w:rPr>
        <w:t>Nagy Nóra irodavezető</w:t>
      </w: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widowControl w:val="0"/>
        <w:autoSpaceDE w:val="0"/>
        <w:spacing w:after="0" w:line="240" w:lineRule="auto"/>
        <w:jc w:val="both"/>
        <w:rPr>
          <w:rFonts w:ascii="Times New Roman" w:eastAsia="Times New Roman" w:hAnsi="Times New Roman" w:cs="Times New Roman"/>
          <w:i/>
          <w:iCs/>
          <w:sz w:val="24"/>
          <w:szCs w:val="24"/>
          <w:lang w:val="x-none"/>
        </w:rPr>
      </w:pPr>
    </w:p>
    <w:p w:rsidR="006516C2" w:rsidRDefault="006516C2" w:rsidP="006516C2">
      <w:pPr>
        <w:widowControl w:val="0"/>
        <w:autoSpaceDE w:val="0"/>
        <w:spacing w:after="0" w:line="240" w:lineRule="auto"/>
        <w:jc w:val="both"/>
        <w:rPr>
          <w:rFonts w:ascii="Times New Roman" w:hAnsi="Times New Roman"/>
          <w:b/>
          <w:sz w:val="24"/>
          <w:szCs w:val="24"/>
          <w:u w:val="single"/>
        </w:rPr>
      </w:pPr>
      <w:r w:rsidRPr="00183320">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w:t>
      </w:r>
      <w:r>
        <w:rPr>
          <w:rFonts w:ascii="Times New Roman" w:hAnsi="Times New Roman"/>
          <w:b/>
          <w:bCs/>
          <w:color w:val="010101"/>
          <w:sz w:val="24"/>
          <w:szCs w:val="24"/>
          <w:u w:val="single"/>
        </w:rPr>
        <w:t>s hatáskörében meghozott 889</w:t>
      </w:r>
      <w:r w:rsidRPr="00183320">
        <w:rPr>
          <w:rFonts w:ascii="Times New Roman" w:hAnsi="Times New Roman"/>
          <w:b/>
          <w:bCs/>
          <w:color w:val="010101"/>
          <w:sz w:val="24"/>
          <w:szCs w:val="24"/>
          <w:u w:val="single"/>
        </w:rPr>
        <w:t xml:space="preserve">/2020. (XII.01.) határozata </w:t>
      </w:r>
      <w:proofErr w:type="gramStart"/>
      <w:r w:rsidRPr="00183320">
        <w:rPr>
          <w:rFonts w:ascii="Times New Roman" w:hAnsi="Times New Roman"/>
          <w:b/>
          <w:sz w:val="24"/>
          <w:szCs w:val="24"/>
          <w:u w:val="single"/>
        </w:rPr>
        <w:t xml:space="preserve">a </w:t>
      </w:r>
      <w:r w:rsidR="007D170A">
        <w:rPr>
          <w:rFonts w:ascii="Times New Roman" w:hAnsi="Times New Roman"/>
          <w:b/>
          <w:sz w:val="24"/>
          <w:szCs w:val="24"/>
          <w:u w:val="single"/>
        </w:rPr>
        <w:t>…</w:t>
      </w:r>
      <w:proofErr w:type="gramEnd"/>
      <w:r w:rsidRPr="00183320">
        <w:rPr>
          <w:rFonts w:ascii="Times New Roman" w:hAnsi="Times New Roman"/>
          <w:b/>
          <w:sz w:val="24"/>
          <w:szCs w:val="24"/>
          <w:u w:val="single"/>
        </w:rPr>
        <w:t>/0/A/5 helyrajzi számon nyilvántartott, természetben az 1076 Budapest, VII. kerület Thököly út</w:t>
      </w:r>
      <w:r w:rsidR="007D170A">
        <w:rPr>
          <w:rFonts w:ascii="Times New Roman" w:hAnsi="Times New Roman"/>
          <w:b/>
          <w:sz w:val="24"/>
          <w:szCs w:val="24"/>
          <w:u w:val="single"/>
        </w:rPr>
        <w:t>..</w:t>
      </w:r>
      <w:r w:rsidRPr="00183320">
        <w:rPr>
          <w:rFonts w:ascii="Times New Roman" w:hAnsi="Times New Roman"/>
          <w:b/>
          <w:sz w:val="24"/>
          <w:szCs w:val="24"/>
          <w:u w:val="single"/>
        </w:rPr>
        <w:t xml:space="preserve">. szám alatti </w:t>
      </w:r>
      <w:r w:rsidRPr="00183320">
        <w:rPr>
          <w:rFonts w:ascii="Times New Roman" w:hAnsi="Times New Roman"/>
          <w:b/>
          <w:bCs/>
          <w:color w:val="010101"/>
          <w:sz w:val="24"/>
          <w:szCs w:val="24"/>
          <w:u w:val="single"/>
        </w:rPr>
        <w:t xml:space="preserve">nem lakás céljára szolgáló helyiségre </w:t>
      </w:r>
      <w:r w:rsidRPr="00183320">
        <w:rPr>
          <w:rFonts w:ascii="Times New Roman" w:hAnsi="Times New Roman"/>
          <w:b/>
          <w:sz w:val="24"/>
          <w:szCs w:val="24"/>
          <w:u w:val="single"/>
        </w:rPr>
        <w:t>fennálló bérleti díj hátralék részletfizetése tárgyában.</w:t>
      </w:r>
    </w:p>
    <w:p w:rsidR="006516C2" w:rsidRPr="00183320" w:rsidRDefault="006516C2" w:rsidP="006516C2">
      <w:pPr>
        <w:widowControl w:val="0"/>
        <w:autoSpaceDE w:val="0"/>
        <w:spacing w:after="0" w:line="240" w:lineRule="auto"/>
        <w:jc w:val="both"/>
        <w:rPr>
          <w:rFonts w:ascii="Times New Roman" w:hAnsi="Times New Roman"/>
          <w:sz w:val="24"/>
          <w:szCs w:val="24"/>
          <w:u w:val="single"/>
        </w:rPr>
      </w:pPr>
    </w:p>
    <w:p w:rsidR="006516C2" w:rsidRDefault="006516C2" w:rsidP="006516C2">
      <w:pPr>
        <w:autoSpaceDE w:val="0"/>
        <w:spacing w:after="0" w:line="240" w:lineRule="auto"/>
        <w:ind w:right="203"/>
        <w:jc w:val="both"/>
        <w:rPr>
          <w:rFonts w:ascii="Times New Roman" w:hAnsi="Times New Roman"/>
          <w:bCs/>
          <w:color w:val="010101"/>
          <w:sz w:val="24"/>
          <w:szCs w:val="24"/>
        </w:rPr>
      </w:pPr>
      <w:r w:rsidRPr="00183320">
        <w:rPr>
          <w:rFonts w:ascii="Times New Roman" w:hAnsi="Times New Roman"/>
          <w:b/>
          <w:bCs/>
          <w:sz w:val="24"/>
          <w:szCs w:val="24"/>
        </w:rPr>
        <w:t xml:space="preserve">1. </w:t>
      </w:r>
      <w:r w:rsidRPr="00183320">
        <w:rPr>
          <w:rFonts w:ascii="Times New Roman" w:hAnsi="Times New Roman"/>
          <w:sz w:val="24"/>
          <w:szCs w:val="24"/>
        </w:rPr>
        <w:t xml:space="preserve">Budapest Főváros VII. kerület Erzsébetváros Önkormányzata </w:t>
      </w:r>
      <w:r w:rsidRPr="00183320">
        <w:rPr>
          <w:rFonts w:ascii="Times New Roman" w:hAnsi="Times New Roman"/>
          <w:bCs/>
          <w:color w:val="010101"/>
          <w:sz w:val="24"/>
          <w:szCs w:val="24"/>
        </w:rPr>
        <w:t xml:space="preserve">Polgármestere a katasztrófavédelemről és a hozzá kapcsolódó egyes törvények módosításáról szóló 2011. évi CXXVIII. törvény 46.§ (4) bekezdésében foglalt jogkörében a 746/2020. (XI.06.) számú </w:t>
      </w:r>
    </w:p>
    <w:p w:rsidR="006516C2" w:rsidRPr="00183320" w:rsidRDefault="006516C2" w:rsidP="006516C2">
      <w:pPr>
        <w:autoSpaceDE w:val="0"/>
        <w:spacing w:after="0" w:line="240" w:lineRule="auto"/>
        <w:ind w:right="203"/>
        <w:jc w:val="both"/>
        <w:rPr>
          <w:rFonts w:ascii="Times New Roman" w:hAnsi="Times New Roman"/>
          <w:sz w:val="24"/>
          <w:szCs w:val="24"/>
        </w:rPr>
      </w:pPr>
      <w:proofErr w:type="gramStart"/>
      <w:r w:rsidRPr="00183320">
        <w:rPr>
          <w:rFonts w:ascii="Times New Roman" w:hAnsi="Times New Roman"/>
          <w:bCs/>
          <w:color w:val="010101"/>
          <w:sz w:val="24"/>
          <w:szCs w:val="24"/>
        </w:rPr>
        <w:t>határozatával</w:t>
      </w:r>
      <w:proofErr w:type="gramEnd"/>
      <w:r w:rsidRPr="00183320">
        <w:rPr>
          <w:rFonts w:ascii="Times New Roman" w:hAnsi="Times New Roman"/>
          <w:bCs/>
          <w:color w:val="010101"/>
          <w:sz w:val="24"/>
          <w:szCs w:val="24"/>
        </w:rPr>
        <w:t xml:space="preserve"> a Pénzügyi és Kerületfejlesztési Bizottságtól visszavont feladat- és hatáskörében</w:t>
      </w:r>
      <w:r w:rsidRPr="00183320">
        <w:rPr>
          <w:rFonts w:ascii="Times New Roman" w:hAnsi="Times New Roman"/>
          <w:sz w:val="24"/>
          <w:szCs w:val="24"/>
        </w:rPr>
        <w:t xml:space="preserve"> úgy dönt</w:t>
      </w:r>
      <w:r w:rsidRPr="00183320">
        <w:rPr>
          <w:rFonts w:ascii="Times New Roman" w:hAnsi="Times New Roman"/>
          <w:bCs/>
          <w:sz w:val="24"/>
          <w:szCs w:val="24"/>
        </w:rPr>
        <w:t>, hogy hozzájárul</w:t>
      </w:r>
      <w:r w:rsidRPr="00183320">
        <w:rPr>
          <w:rFonts w:ascii="Times New Roman" w:hAnsi="Times New Roman"/>
          <w:b/>
          <w:bCs/>
          <w:sz w:val="24"/>
          <w:szCs w:val="24"/>
        </w:rPr>
        <w:t xml:space="preserve"> </w:t>
      </w:r>
      <w:bookmarkStart w:id="3" w:name="_Hlk51311359"/>
      <w:r w:rsidRPr="00183320">
        <w:rPr>
          <w:rFonts w:ascii="Times New Roman" w:hAnsi="Times New Roman"/>
          <w:b/>
          <w:sz w:val="24"/>
          <w:szCs w:val="24"/>
        </w:rPr>
        <w:t>M</w:t>
      </w:r>
      <w:r w:rsidR="007D170A">
        <w:rPr>
          <w:rFonts w:ascii="Times New Roman" w:hAnsi="Times New Roman"/>
          <w:b/>
          <w:sz w:val="24"/>
          <w:szCs w:val="24"/>
        </w:rPr>
        <w:t>.</w:t>
      </w:r>
      <w:r w:rsidRPr="00183320">
        <w:rPr>
          <w:rFonts w:ascii="Times New Roman" w:hAnsi="Times New Roman"/>
          <w:b/>
          <w:sz w:val="24"/>
          <w:szCs w:val="24"/>
        </w:rPr>
        <w:t xml:space="preserve"> </w:t>
      </w:r>
      <w:proofErr w:type="spellStart"/>
      <w:r w:rsidRPr="00183320">
        <w:rPr>
          <w:rFonts w:ascii="Times New Roman" w:hAnsi="Times New Roman"/>
          <w:b/>
          <w:sz w:val="24"/>
          <w:szCs w:val="24"/>
        </w:rPr>
        <w:t>Gy</w:t>
      </w:r>
      <w:proofErr w:type="spellEnd"/>
      <w:r w:rsidR="007D170A">
        <w:rPr>
          <w:rFonts w:ascii="Times New Roman" w:hAnsi="Times New Roman"/>
          <w:b/>
          <w:sz w:val="24"/>
          <w:szCs w:val="24"/>
        </w:rPr>
        <w:t>.</w:t>
      </w:r>
      <w:r w:rsidRPr="00183320">
        <w:rPr>
          <w:rFonts w:ascii="Times New Roman" w:hAnsi="Times New Roman"/>
          <w:sz w:val="24"/>
          <w:szCs w:val="24"/>
        </w:rPr>
        <w:t xml:space="preserve"> (születési hely, idő</w:t>
      </w:r>
      <w:proofErr w:type="gramStart"/>
      <w:r w:rsidRPr="00183320">
        <w:rPr>
          <w:rFonts w:ascii="Times New Roman" w:hAnsi="Times New Roman"/>
          <w:sz w:val="24"/>
          <w:szCs w:val="24"/>
        </w:rPr>
        <w:t xml:space="preserve">: </w:t>
      </w:r>
      <w:r w:rsidR="007D170A">
        <w:rPr>
          <w:rFonts w:ascii="Times New Roman" w:hAnsi="Times New Roman"/>
          <w:sz w:val="24"/>
          <w:szCs w:val="24"/>
        </w:rPr>
        <w:t>…</w:t>
      </w:r>
      <w:r w:rsidRPr="00183320">
        <w:rPr>
          <w:rFonts w:ascii="Times New Roman" w:hAnsi="Times New Roman"/>
          <w:sz w:val="24"/>
          <w:szCs w:val="24"/>
        </w:rPr>
        <w:t>.</w:t>
      </w:r>
      <w:proofErr w:type="gramEnd"/>
      <w:r w:rsidRPr="00183320">
        <w:rPr>
          <w:rFonts w:ascii="Times New Roman" w:hAnsi="Times New Roman"/>
          <w:sz w:val="24"/>
          <w:szCs w:val="24"/>
        </w:rPr>
        <w:t xml:space="preserve"> anyja neve: </w:t>
      </w:r>
      <w:r w:rsidR="007D170A">
        <w:rPr>
          <w:rFonts w:ascii="Times New Roman" w:hAnsi="Times New Roman"/>
          <w:sz w:val="24"/>
          <w:szCs w:val="24"/>
        </w:rPr>
        <w:t>..</w:t>
      </w:r>
      <w:r w:rsidRPr="00183320">
        <w:rPr>
          <w:rFonts w:ascii="Times New Roman" w:hAnsi="Times New Roman"/>
          <w:sz w:val="24"/>
          <w:szCs w:val="24"/>
        </w:rPr>
        <w:t xml:space="preserve">, lakcím: </w:t>
      </w:r>
      <w:r w:rsidR="007D170A">
        <w:rPr>
          <w:rFonts w:ascii="Times New Roman" w:hAnsi="Times New Roman"/>
          <w:sz w:val="24"/>
          <w:szCs w:val="24"/>
        </w:rPr>
        <w:t>…</w:t>
      </w:r>
      <w:r w:rsidRPr="00183320">
        <w:rPr>
          <w:rFonts w:ascii="Times New Roman" w:hAnsi="Times New Roman"/>
          <w:sz w:val="24"/>
          <w:szCs w:val="24"/>
        </w:rPr>
        <w:t xml:space="preserve">.) </w:t>
      </w:r>
      <w:bookmarkEnd w:id="3"/>
      <w:r w:rsidRPr="00183320">
        <w:rPr>
          <w:rFonts w:ascii="Times New Roman" w:hAnsi="Times New Roman"/>
          <w:bCs/>
          <w:sz w:val="24"/>
          <w:szCs w:val="24"/>
        </w:rPr>
        <w:t>részére</w:t>
      </w:r>
      <w:r w:rsidRPr="00183320">
        <w:rPr>
          <w:rFonts w:ascii="Times New Roman" w:hAnsi="Times New Roman"/>
          <w:sz w:val="24"/>
          <w:szCs w:val="24"/>
        </w:rPr>
        <w:t xml:space="preserve">, a </w:t>
      </w:r>
      <w:r w:rsidR="007D170A">
        <w:rPr>
          <w:rFonts w:ascii="Times New Roman" w:hAnsi="Times New Roman"/>
          <w:b/>
          <w:sz w:val="24"/>
          <w:szCs w:val="24"/>
        </w:rPr>
        <w:t>..</w:t>
      </w:r>
      <w:r w:rsidRPr="00183320">
        <w:rPr>
          <w:rFonts w:ascii="Times New Roman" w:hAnsi="Times New Roman"/>
          <w:b/>
          <w:sz w:val="24"/>
          <w:szCs w:val="24"/>
        </w:rPr>
        <w:t>/0/A/5 helyrajzi számon nyilv</w:t>
      </w:r>
      <w:r>
        <w:rPr>
          <w:rFonts w:ascii="Times New Roman" w:hAnsi="Times New Roman"/>
          <w:b/>
          <w:sz w:val="24"/>
          <w:szCs w:val="24"/>
        </w:rPr>
        <w:t>á</w:t>
      </w:r>
      <w:r w:rsidRPr="00183320">
        <w:rPr>
          <w:rFonts w:ascii="Times New Roman" w:hAnsi="Times New Roman"/>
          <w:b/>
          <w:sz w:val="24"/>
          <w:szCs w:val="24"/>
        </w:rPr>
        <w:t xml:space="preserve">ntartott, </w:t>
      </w:r>
      <w:r w:rsidRPr="00183320">
        <w:rPr>
          <w:rFonts w:ascii="Times New Roman" w:hAnsi="Times New Roman"/>
          <w:sz w:val="24"/>
          <w:szCs w:val="24"/>
        </w:rPr>
        <w:t>természetben az</w:t>
      </w:r>
      <w:r w:rsidRPr="00183320">
        <w:rPr>
          <w:rFonts w:ascii="Times New Roman" w:hAnsi="Times New Roman"/>
          <w:b/>
          <w:sz w:val="24"/>
          <w:szCs w:val="24"/>
        </w:rPr>
        <w:t xml:space="preserve"> </w:t>
      </w:r>
      <w:r w:rsidRPr="00183320">
        <w:rPr>
          <w:rFonts w:ascii="Times New Roman" w:hAnsi="Times New Roman"/>
          <w:b/>
          <w:bCs/>
          <w:sz w:val="24"/>
          <w:szCs w:val="24"/>
        </w:rPr>
        <w:t>10</w:t>
      </w:r>
      <w:r w:rsidRPr="00183320">
        <w:rPr>
          <w:rFonts w:ascii="Times New Roman" w:hAnsi="Times New Roman"/>
          <w:b/>
          <w:sz w:val="24"/>
          <w:szCs w:val="24"/>
        </w:rPr>
        <w:t xml:space="preserve">76 Budapest, VII. kerület Thököly út </w:t>
      </w:r>
      <w:r w:rsidR="007D170A">
        <w:rPr>
          <w:rFonts w:ascii="Times New Roman" w:hAnsi="Times New Roman"/>
          <w:b/>
          <w:sz w:val="24"/>
          <w:szCs w:val="24"/>
        </w:rPr>
        <w:t>..</w:t>
      </w:r>
      <w:r w:rsidRPr="00183320">
        <w:rPr>
          <w:rFonts w:ascii="Times New Roman" w:hAnsi="Times New Roman"/>
          <w:b/>
          <w:sz w:val="24"/>
          <w:szCs w:val="24"/>
        </w:rPr>
        <w:t xml:space="preserve">. </w:t>
      </w:r>
      <w:proofErr w:type="gramStart"/>
      <w:r w:rsidRPr="00183320">
        <w:rPr>
          <w:rFonts w:ascii="Times New Roman" w:hAnsi="Times New Roman"/>
          <w:sz w:val="24"/>
          <w:szCs w:val="24"/>
        </w:rPr>
        <w:t>szám alatti, 12 m</w:t>
      </w:r>
      <w:r w:rsidRPr="00183320">
        <w:rPr>
          <w:rFonts w:ascii="Times New Roman" w:hAnsi="Times New Roman"/>
          <w:sz w:val="24"/>
          <w:szCs w:val="24"/>
          <w:vertAlign w:val="superscript"/>
        </w:rPr>
        <w:t>2</w:t>
      </w:r>
      <w:r w:rsidRPr="00183320">
        <w:rPr>
          <w:rFonts w:ascii="Times New Roman" w:hAnsi="Times New Roman"/>
          <w:sz w:val="24"/>
          <w:szCs w:val="24"/>
        </w:rPr>
        <w:t xml:space="preserve"> alapterületű udvari földszinti helyiségre keletkezett, </w:t>
      </w:r>
      <w:r w:rsidRPr="00183320">
        <w:rPr>
          <w:rFonts w:ascii="Times New Roman" w:hAnsi="Times New Roman"/>
          <w:b/>
          <w:sz w:val="24"/>
          <w:szCs w:val="24"/>
        </w:rPr>
        <w:t xml:space="preserve"> 363.142,- Ft bérleti díj + 2.935,- Ft késedelmi kamat, összesen 366.077,</w:t>
      </w:r>
      <w:proofErr w:type="spellStart"/>
      <w:r w:rsidRPr="00183320">
        <w:rPr>
          <w:rFonts w:ascii="Times New Roman" w:hAnsi="Times New Roman"/>
          <w:b/>
          <w:sz w:val="24"/>
          <w:szCs w:val="24"/>
        </w:rPr>
        <w:t>-Ft</w:t>
      </w:r>
      <w:proofErr w:type="spellEnd"/>
      <w:r w:rsidRPr="00183320">
        <w:rPr>
          <w:rFonts w:ascii="Times New Roman" w:hAnsi="Times New Roman"/>
          <w:b/>
          <w:sz w:val="24"/>
          <w:szCs w:val="24"/>
        </w:rPr>
        <w:t xml:space="preserve"> hátralék 36 havi részletben történő kiegyenlítéséhez</w:t>
      </w:r>
      <w:r w:rsidRPr="00183320">
        <w:rPr>
          <w:rFonts w:ascii="Times New Roman" w:hAnsi="Times New Roman"/>
          <w:sz w:val="24"/>
          <w:szCs w:val="24"/>
        </w:rPr>
        <w:t xml:space="preserve"> a következők szerint:</w:t>
      </w:r>
      <w:proofErr w:type="gramEnd"/>
      <w:r w:rsidRPr="00183320">
        <w:rPr>
          <w:rFonts w:ascii="Times New Roman" w:hAnsi="Times New Roman"/>
          <w:sz w:val="24"/>
          <w:szCs w:val="24"/>
        </w:rPr>
        <w:t xml:space="preserve"> </w:t>
      </w:r>
    </w:p>
    <w:p w:rsidR="006516C2" w:rsidRPr="00183320" w:rsidRDefault="006516C2" w:rsidP="006516C2">
      <w:pPr>
        <w:autoSpaceDE w:val="0"/>
        <w:spacing w:after="0" w:line="240" w:lineRule="auto"/>
        <w:ind w:right="203"/>
        <w:jc w:val="both"/>
        <w:rPr>
          <w:rFonts w:ascii="Times New Roman" w:hAnsi="Times New Roman"/>
          <w:sz w:val="24"/>
          <w:szCs w:val="24"/>
        </w:rPr>
      </w:pPr>
      <w:proofErr w:type="gramStart"/>
      <w:r w:rsidRPr="00183320">
        <w:rPr>
          <w:rFonts w:ascii="Times New Roman" w:hAnsi="Times New Roman"/>
          <w:sz w:val="24"/>
          <w:szCs w:val="24"/>
        </w:rPr>
        <w:t>az</w:t>
      </w:r>
      <w:proofErr w:type="gramEnd"/>
      <w:r w:rsidRPr="00183320">
        <w:rPr>
          <w:rFonts w:ascii="Times New Roman" w:hAnsi="Times New Roman"/>
          <w:sz w:val="24"/>
          <w:szCs w:val="24"/>
        </w:rPr>
        <w:t xml:space="preserve"> első hónap részlete 10.197, - Ft, majd a következő 35 hónap havonkénti részlete 10.168, - Ft, mely összeghez az aktuális kamat hozzászámításra kerül. </w:t>
      </w:r>
    </w:p>
    <w:p w:rsidR="006516C2" w:rsidRPr="00183320" w:rsidRDefault="006516C2" w:rsidP="006516C2">
      <w:pPr>
        <w:autoSpaceDE w:val="0"/>
        <w:spacing w:after="0" w:line="240" w:lineRule="auto"/>
        <w:ind w:right="203"/>
        <w:jc w:val="both"/>
        <w:rPr>
          <w:rFonts w:ascii="Times New Roman" w:hAnsi="Times New Roman"/>
          <w:sz w:val="24"/>
          <w:szCs w:val="24"/>
        </w:rPr>
      </w:pPr>
    </w:p>
    <w:p w:rsidR="006516C2" w:rsidRPr="00CD3392" w:rsidRDefault="006516C2" w:rsidP="006516C2">
      <w:pPr>
        <w:autoSpaceDE w:val="0"/>
        <w:spacing w:after="0" w:line="240" w:lineRule="auto"/>
        <w:ind w:right="203"/>
        <w:jc w:val="both"/>
        <w:rPr>
          <w:rFonts w:ascii="Times New Roman" w:hAnsi="Times New Roman"/>
          <w:bCs/>
          <w:color w:val="010101"/>
          <w:sz w:val="24"/>
          <w:szCs w:val="24"/>
        </w:rPr>
      </w:pPr>
      <w:bookmarkStart w:id="4" w:name="_Hlk51676814"/>
      <w:r w:rsidRPr="00183320">
        <w:rPr>
          <w:rFonts w:ascii="Times New Roman" w:hAnsi="Times New Roman"/>
          <w:b/>
          <w:bCs/>
          <w:sz w:val="24"/>
          <w:szCs w:val="24"/>
        </w:rPr>
        <w:t xml:space="preserve">2. </w:t>
      </w:r>
      <w:r w:rsidRPr="00183320">
        <w:rPr>
          <w:rFonts w:ascii="Times New Roman" w:hAnsi="Times New Roman"/>
          <w:bCs/>
          <w:sz w:val="24"/>
          <w:szCs w:val="24"/>
        </w:rPr>
        <w:t xml:space="preserve">Budapest Főváros VII. kerület Erzsébetváros Önkormányzatának </w:t>
      </w:r>
      <w:r w:rsidRPr="00183320">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bCs/>
          <w:color w:val="010101"/>
          <w:sz w:val="24"/>
          <w:szCs w:val="24"/>
        </w:rPr>
        <w:t xml:space="preserve"> </w:t>
      </w:r>
      <w:r w:rsidRPr="00183320">
        <w:rPr>
          <w:rFonts w:ascii="Times New Roman" w:hAnsi="Times New Roman"/>
          <w:bCs/>
          <w:sz w:val="24"/>
          <w:szCs w:val="24"/>
        </w:rPr>
        <w:t>úgy dönt</w:t>
      </w:r>
      <w:r w:rsidRPr="00183320">
        <w:rPr>
          <w:rFonts w:ascii="Times New Roman" w:hAnsi="Times New Roman"/>
          <w:b/>
          <w:bCs/>
          <w:sz w:val="24"/>
          <w:szCs w:val="24"/>
        </w:rPr>
        <w:t xml:space="preserve">, </w:t>
      </w:r>
      <w:r w:rsidRPr="00183320">
        <w:rPr>
          <w:rFonts w:ascii="Times New Roman" w:hAnsi="Times New Roman"/>
          <w:bCs/>
          <w:sz w:val="24"/>
          <w:szCs w:val="24"/>
        </w:rPr>
        <w:t xml:space="preserve">hogy a határozat </w:t>
      </w:r>
      <w:r>
        <w:rPr>
          <w:rFonts w:ascii="Times New Roman" w:hAnsi="Times New Roman"/>
          <w:bCs/>
          <w:sz w:val="24"/>
          <w:szCs w:val="24"/>
        </w:rPr>
        <w:t>1</w:t>
      </w:r>
      <w:r w:rsidRPr="00183320">
        <w:rPr>
          <w:rFonts w:ascii="Times New Roman" w:hAnsi="Times New Roman"/>
          <w:bCs/>
          <w:sz w:val="24"/>
          <w:szCs w:val="24"/>
        </w:rPr>
        <w:t>. pontjában foglalt, tartozás 3</w:t>
      </w:r>
      <w:r>
        <w:rPr>
          <w:rFonts w:ascii="Times New Roman" w:hAnsi="Times New Roman"/>
          <w:bCs/>
          <w:sz w:val="24"/>
          <w:szCs w:val="24"/>
        </w:rPr>
        <w:t>6</w:t>
      </w:r>
      <w:r w:rsidRPr="00183320">
        <w:rPr>
          <w:rFonts w:ascii="Times New Roman" w:hAnsi="Times New Roman"/>
          <w:bCs/>
          <w:sz w:val="24"/>
          <w:szCs w:val="24"/>
        </w:rPr>
        <w:t xml:space="preserve"> havi részletben történő kiegyenlítéséhez kizárólag abban az esetben járul hozzá</w:t>
      </w:r>
      <w:r w:rsidRPr="00183320">
        <w:rPr>
          <w:rFonts w:ascii="Times New Roman" w:hAnsi="Times New Roman"/>
          <w:sz w:val="24"/>
          <w:szCs w:val="24"/>
        </w:rPr>
        <w:t xml:space="preserve">, amennyiben </w:t>
      </w:r>
      <w:r w:rsidRPr="00183320">
        <w:rPr>
          <w:rFonts w:ascii="Times New Roman" w:hAnsi="Times New Roman"/>
          <w:b/>
          <w:bCs/>
          <w:sz w:val="24"/>
          <w:szCs w:val="24"/>
        </w:rPr>
        <w:t>M</w:t>
      </w:r>
      <w:r w:rsidR="007D170A">
        <w:rPr>
          <w:rFonts w:ascii="Times New Roman" w:hAnsi="Times New Roman"/>
          <w:b/>
          <w:bCs/>
          <w:sz w:val="24"/>
          <w:szCs w:val="24"/>
        </w:rPr>
        <w:t>.</w:t>
      </w:r>
      <w:r w:rsidRPr="00183320">
        <w:rPr>
          <w:rFonts w:ascii="Times New Roman" w:hAnsi="Times New Roman"/>
          <w:b/>
          <w:bCs/>
          <w:sz w:val="24"/>
          <w:szCs w:val="24"/>
        </w:rPr>
        <w:t xml:space="preserve"> </w:t>
      </w:r>
      <w:proofErr w:type="spellStart"/>
      <w:r w:rsidRPr="00183320">
        <w:rPr>
          <w:rFonts w:ascii="Times New Roman" w:hAnsi="Times New Roman"/>
          <w:b/>
          <w:bCs/>
          <w:sz w:val="24"/>
          <w:szCs w:val="24"/>
        </w:rPr>
        <w:t>Gy</w:t>
      </w:r>
      <w:r w:rsidR="007D170A">
        <w:rPr>
          <w:rFonts w:ascii="Times New Roman" w:hAnsi="Times New Roman"/>
          <w:b/>
          <w:bCs/>
          <w:sz w:val="24"/>
          <w:szCs w:val="24"/>
        </w:rPr>
        <w:t>.</w:t>
      </w:r>
      <w:r>
        <w:rPr>
          <w:rFonts w:ascii="Times New Roman" w:hAnsi="Times New Roman"/>
          <w:b/>
          <w:bCs/>
          <w:sz w:val="24"/>
          <w:szCs w:val="24"/>
        </w:rPr>
        <w:t>bérlő</w:t>
      </w:r>
      <w:proofErr w:type="spellEnd"/>
      <w:r>
        <w:rPr>
          <w:rFonts w:ascii="Times New Roman" w:hAnsi="Times New Roman"/>
          <w:b/>
          <w:bCs/>
          <w:sz w:val="24"/>
          <w:szCs w:val="24"/>
        </w:rPr>
        <w:t xml:space="preserve"> </w:t>
      </w:r>
      <w:r w:rsidRPr="00183320">
        <w:rPr>
          <w:rFonts w:ascii="Times New Roman" w:hAnsi="Times New Roman"/>
          <w:sz w:val="24"/>
          <w:szCs w:val="24"/>
        </w:rPr>
        <w:t xml:space="preserve">saját költségén </w:t>
      </w:r>
      <w:r w:rsidRPr="00183320">
        <w:rPr>
          <w:rFonts w:ascii="Times New Roman" w:hAnsi="Times New Roman"/>
          <w:b/>
          <w:bCs/>
          <w:sz w:val="24"/>
          <w:szCs w:val="24"/>
        </w:rPr>
        <w:t>közjegyzői okiratba foglalva tartozáselismerő nyilatkozatot tesz</w:t>
      </w:r>
      <w:r w:rsidRPr="00183320">
        <w:rPr>
          <w:rFonts w:ascii="Times New Roman" w:hAnsi="Times New Roman"/>
          <w:sz w:val="24"/>
          <w:szCs w:val="24"/>
        </w:rPr>
        <w:t>, egyúttal vállalva a</w:t>
      </w:r>
      <w:r>
        <w:rPr>
          <w:rFonts w:ascii="Times New Roman" w:hAnsi="Times New Roman"/>
          <w:sz w:val="24"/>
          <w:szCs w:val="24"/>
        </w:rPr>
        <w:t>z 1. pontban meghatározott</w:t>
      </w:r>
      <w:r w:rsidRPr="00183320">
        <w:rPr>
          <w:rFonts w:ascii="Times New Roman" w:hAnsi="Times New Roman"/>
          <w:sz w:val="24"/>
          <w:szCs w:val="24"/>
        </w:rPr>
        <w:t xml:space="preserve"> </w:t>
      </w:r>
      <w:r>
        <w:rPr>
          <w:rFonts w:ascii="Times New Roman" w:hAnsi="Times New Roman"/>
          <w:sz w:val="24"/>
          <w:szCs w:val="24"/>
        </w:rPr>
        <w:t>bérleti díjhátralék és kamatai</w:t>
      </w:r>
      <w:r w:rsidRPr="00183320">
        <w:rPr>
          <w:rFonts w:ascii="Times New Roman" w:hAnsi="Times New Roman"/>
          <w:sz w:val="24"/>
          <w:szCs w:val="24"/>
        </w:rPr>
        <w:t xml:space="preserve"> tartozás megfizetését</w:t>
      </w:r>
      <w:r w:rsidRPr="00183320">
        <w:rPr>
          <w:rFonts w:ascii="Times New Roman" w:hAnsi="Times New Roman"/>
          <w:bCs/>
          <w:sz w:val="24"/>
          <w:szCs w:val="24"/>
        </w:rPr>
        <w:t>.</w:t>
      </w:r>
    </w:p>
    <w:bookmarkEnd w:id="4"/>
    <w:p w:rsidR="006516C2" w:rsidRPr="00183320" w:rsidRDefault="006516C2" w:rsidP="006516C2">
      <w:pPr>
        <w:autoSpaceDE w:val="0"/>
        <w:spacing w:after="0" w:line="240" w:lineRule="auto"/>
        <w:ind w:right="203"/>
        <w:jc w:val="both"/>
        <w:rPr>
          <w:rFonts w:ascii="Times New Roman" w:hAnsi="Times New Roman"/>
          <w:sz w:val="24"/>
          <w:szCs w:val="24"/>
        </w:rPr>
      </w:pPr>
    </w:p>
    <w:p w:rsidR="006516C2" w:rsidRPr="00183320" w:rsidRDefault="006516C2" w:rsidP="006516C2">
      <w:pPr>
        <w:autoSpaceDE w:val="0"/>
        <w:spacing w:after="0" w:line="240" w:lineRule="auto"/>
        <w:jc w:val="both"/>
        <w:rPr>
          <w:rFonts w:ascii="Times New Roman" w:hAnsi="Times New Roman"/>
          <w:sz w:val="24"/>
          <w:szCs w:val="24"/>
        </w:rPr>
      </w:pPr>
      <w:r w:rsidRPr="00183320">
        <w:rPr>
          <w:rFonts w:ascii="Times New Roman" w:hAnsi="Times New Roman"/>
          <w:sz w:val="24"/>
          <w:szCs w:val="24"/>
        </w:rPr>
        <w:t>Amennyiben a határozat kézhezvételétől számított 45 napon belül a megállapodás nem kerül aláírásra, a jelen határozat hatályát veszti.</w:t>
      </w:r>
    </w:p>
    <w:p w:rsidR="006516C2" w:rsidRPr="00183320" w:rsidRDefault="006516C2" w:rsidP="006516C2">
      <w:pPr>
        <w:widowControl w:val="0"/>
        <w:autoSpaceDE w:val="0"/>
        <w:autoSpaceDN w:val="0"/>
        <w:adjustRightInd w:val="0"/>
        <w:spacing w:after="0" w:line="240" w:lineRule="auto"/>
        <w:rPr>
          <w:rFonts w:ascii="Times New Roman" w:hAnsi="Times New Roman"/>
          <w:sz w:val="24"/>
          <w:szCs w:val="24"/>
        </w:rPr>
      </w:pPr>
    </w:p>
    <w:p w:rsidR="006516C2" w:rsidRPr="00183320" w:rsidRDefault="006516C2" w:rsidP="006516C2">
      <w:pPr>
        <w:widowControl w:val="0"/>
        <w:autoSpaceDE w:val="0"/>
        <w:autoSpaceDN w:val="0"/>
        <w:adjustRightInd w:val="0"/>
        <w:spacing w:after="0" w:line="240" w:lineRule="auto"/>
        <w:rPr>
          <w:rFonts w:ascii="Times New Roman" w:hAnsi="Times New Roman"/>
          <w:sz w:val="24"/>
          <w:szCs w:val="24"/>
        </w:rPr>
      </w:pPr>
      <w:r w:rsidRPr="00183320">
        <w:rPr>
          <w:rFonts w:ascii="Times New Roman" w:hAnsi="Times New Roman"/>
          <w:b/>
          <w:bCs/>
          <w:sz w:val="24"/>
          <w:szCs w:val="24"/>
          <w:u w:val="single"/>
        </w:rPr>
        <w:t>Felelős:</w:t>
      </w:r>
      <w:r w:rsidRPr="00183320">
        <w:rPr>
          <w:rFonts w:ascii="Times New Roman" w:hAnsi="Times New Roman"/>
          <w:sz w:val="24"/>
          <w:szCs w:val="24"/>
        </w:rPr>
        <w:tab/>
        <w:t>Niedermüller Péter polgármester</w:t>
      </w:r>
    </w:p>
    <w:p w:rsidR="006516C2" w:rsidRPr="00C267DA" w:rsidRDefault="006516C2" w:rsidP="006516C2">
      <w:pPr>
        <w:widowControl w:val="0"/>
        <w:autoSpaceDE w:val="0"/>
        <w:autoSpaceDN w:val="0"/>
        <w:adjustRightInd w:val="0"/>
        <w:spacing w:after="0" w:line="240" w:lineRule="auto"/>
        <w:rPr>
          <w:rFonts w:ascii="Times New Roman" w:hAnsi="Times New Roman"/>
          <w:sz w:val="24"/>
          <w:szCs w:val="24"/>
        </w:rPr>
      </w:pPr>
      <w:r w:rsidRPr="00183320">
        <w:rPr>
          <w:rFonts w:ascii="Times New Roman" w:hAnsi="Times New Roman"/>
          <w:b/>
          <w:bCs/>
          <w:sz w:val="24"/>
          <w:szCs w:val="24"/>
          <w:u w:val="single"/>
        </w:rPr>
        <w:t>Határidő:</w:t>
      </w:r>
      <w:r w:rsidRPr="00183320">
        <w:rPr>
          <w:rFonts w:ascii="Times New Roman" w:hAnsi="Times New Roman"/>
          <w:sz w:val="24"/>
          <w:szCs w:val="24"/>
        </w:rPr>
        <w:tab/>
        <w:t>határozat bérlő általi kézhezvételétől számított 45 nap</w:t>
      </w:r>
    </w:p>
    <w:p w:rsidR="006516C2" w:rsidRPr="00036EED" w:rsidRDefault="006516C2" w:rsidP="006516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 w:rsidR="006516C2" w:rsidRDefault="006516C2" w:rsidP="006516C2">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890/2020. (XII.01.) határozata</w:t>
      </w:r>
      <w:r>
        <w:rPr>
          <w:rFonts w:ascii="Times New Roman" w:hAnsi="Times New Roman"/>
          <w:b/>
          <w:bCs/>
          <w:sz w:val="24"/>
          <w:szCs w:val="24"/>
          <w:u w:val="single"/>
        </w:rPr>
        <w:t xml:space="preserve"> bérleti szerződés hosszabbítása tárgyában</w:t>
      </w:r>
    </w:p>
    <w:p w:rsidR="006516C2" w:rsidRDefault="006516C2" w:rsidP="006516C2">
      <w:pPr>
        <w:spacing w:line="240" w:lineRule="auto"/>
        <w:contextualSpacing/>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r>
        <w:rPr>
          <w:rFonts w:ascii="Times New Roman" w:hAnsi="Times New Roman"/>
          <w:iCs/>
          <w:noProof/>
          <w:sz w:val="24"/>
          <w:szCs w:val="24"/>
        </w:rPr>
        <w:t xml:space="preserve">hogy </w:t>
      </w:r>
      <w:r>
        <w:rPr>
          <w:rFonts w:ascii="Times New Roman" w:hAnsi="Times New Roman"/>
          <w:b/>
          <w:sz w:val="24"/>
          <w:szCs w:val="24"/>
          <w:u w:val="single"/>
        </w:rPr>
        <w:t>hozzájárul</w:t>
      </w:r>
      <w:r>
        <w:rPr>
          <w:rFonts w:ascii="Times New Roman" w:hAnsi="Times New Roman"/>
          <w:sz w:val="24"/>
          <w:szCs w:val="24"/>
        </w:rPr>
        <w:t xml:space="preserve"> ahhoz, hogy K</w:t>
      </w:r>
      <w:r w:rsidR="003F2725">
        <w:rPr>
          <w:rFonts w:ascii="Times New Roman" w:hAnsi="Times New Roman"/>
          <w:sz w:val="24"/>
          <w:szCs w:val="24"/>
        </w:rPr>
        <w:t>.</w:t>
      </w:r>
      <w:r>
        <w:rPr>
          <w:rFonts w:ascii="Times New Roman" w:hAnsi="Times New Roman"/>
          <w:sz w:val="24"/>
          <w:szCs w:val="24"/>
        </w:rPr>
        <w:t xml:space="preserve"> R</w:t>
      </w:r>
      <w:r w:rsidR="003F2725">
        <w:rPr>
          <w:rFonts w:ascii="Times New Roman" w:hAnsi="Times New Roman"/>
          <w:sz w:val="24"/>
          <w:szCs w:val="24"/>
        </w:rPr>
        <w:t>.</w:t>
      </w:r>
      <w:r>
        <w:rPr>
          <w:rFonts w:ascii="Times New Roman" w:hAnsi="Times New Roman"/>
          <w:sz w:val="24"/>
          <w:szCs w:val="24"/>
        </w:rPr>
        <w:t xml:space="preserve"> (szül</w:t>
      </w:r>
      <w:proofErr w:type="gramStart"/>
      <w:r>
        <w:rPr>
          <w:rFonts w:ascii="Times New Roman" w:hAnsi="Times New Roman"/>
          <w:sz w:val="24"/>
          <w:szCs w:val="24"/>
        </w:rPr>
        <w:t xml:space="preserve">: </w:t>
      </w:r>
      <w:r w:rsidR="003F2725">
        <w:rPr>
          <w:rFonts w:ascii="Times New Roman" w:hAnsi="Times New Roman"/>
          <w:sz w:val="24"/>
          <w:szCs w:val="24"/>
        </w:rPr>
        <w:t>…</w:t>
      </w:r>
      <w:r>
        <w:rPr>
          <w:rFonts w:ascii="Times New Roman" w:hAnsi="Times New Roman"/>
          <w:sz w:val="24"/>
          <w:szCs w:val="24"/>
        </w:rPr>
        <w:t>.</w:t>
      </w:r>
      <w:proofErr w:type="gramEnd"/>
      <w:r>
        <w:rPr>
          <w:rFonts w:ascii="Times New Roman" w:hAnsi="Times New Roman"/>
          <w:sz w:val="24"/>
          <w:szCs w:val="24"/>
        </w:rPr>
        <w:t xml:space="preserve"> an: </w:t>
      </w:r>
      <w:r w:rsidR="003F2725">
        <w:rPr>
          <w:rFonts w:ascii="Times New Roman" w:hAnsi="Times New Roman"/>
          <w:sz w:val="24"/>
          <w:szCs w:val="24"/>
        </w:rPr>
        <w:t>..</w:t>
      </w:r>
      <w:r>
        <w:rPr>
          <w:rFonts w:ascii="Times New Roman" w:hAnsi="Times New Roman"/>
          <w:sz w:val="24"/>
          <w:szCs w:val="24"/>
        </w:rPr>
        <w:t xml:space="preserve">) a </w:t>
      </w:r>
      <w:r w:rsidR="003F2725">
        <w:rPr>
          <w:rFonts w:ascii="Times New Roman" w:hAnsi="Times New Roman"/>
          <w:sz w:val="24"/>
          <w:szCs w:val="24"/>
        </w:rPr>
        <w:t>..</w:t>
      </w:r>
      <w:r>
        <w:rPr>
          <w:rFonts w:ascii="Times New Roman" w:hAnsi="Times New Roman"/>
          <w:sz w:val="24"/>
          <w:szCs w:val="24"/>
        </w:rPr>
        <w:t xml:space="preserve">/0/A/17 helyrajzi számon nyilvántartott, természetben a  1077 Budapest VII. kerület, </w:t>
      </w:r>
      <w:bookmarkStart w:id="5" w:name="_Hlk56498659"/>
      <w:r>
        <w:rPr>
          <w:rFonts w:ascii="Times New Roman" w:hAnsi="Times New Roman"/>
          <w:sz w:val="24"/>
          <w:szCs w:val="24"/>
        </w:rPr>
        <w:t>Bethlen Gábor u</w:t>
      </w:r>
      <w:r w:rsidR="003F2725">
        <w:rPr>
          <w:rFonts w:ascii="Times New Roman" w:hAnsi="Times New Roman"/>
          <w:sz w:val="24"/>
          <w:szCs w:val="24"/>
        </w:rPr>
        <w:t>..</w:t>
      </w:r>
      <w:r>
        <w:rPr>
          <w:rFonts w:ascii="Times New Roman" w:hAnsi="Times New Roman"/>
          <w:sz w:val="24"/>
          <w:szCs w:val="24"/>
        </w:rPr>
        <w:t>. I. 10/A</w:t>
      </w:r>
      <w:bookmarkEnd w:id="5"/>
      <w:r>
        <w:rPr>
          <w:rFonts w:ascii="Times New Roman" w:hAnsi="Times New Roman"/>
          <w:sz w:val="24"/>
          <w:szCs w:val="24"/>
        </w:rPr>
        <w:t>. szám alatti, 2 szobás, az ingatlan-nyilvántartás szerint 46 m²</w:t>
      </w:r>
      <w:r>
        <w:rPr>
          <w:rFonts w:ascii="Times New Roman" w:hAnsi="Times New Roman"/>
          <w:sz w:val="24"/>
          <w:szCs w:val="24"/>
          <w:vertAlign w:val="superscript"/>
        </w:rPr>
        <w:t xml:space="preserve"> </w:t>
      </w:r>
      <w:r>
        <w:rPr>
          <w:rFonts w:ascii="Times New Roman" w:hAnsi="Times New Roman"/>
          <w:sz w:val="24"/>
          <w:szCs w:val="24"/>
        </w:rPr>
        <w:t xml:space="preserve">alapterületű, komfortos komfortfokozatú lakásra határozott időre, 5 évre, 2025.12.31. napjáig a bérleti szerződés meghosszabbításra kerüljön. </w:t>
      </w:r>
    </w:p>
    <w:p w:rsidR="006516C2" w:rsidRDefault="006516C2" w:rsidP="006516C2">
      <w:pPr>
        <w:widowControl w:val="0"/>
        <w:autoSpaceDE w:val="0"/>
        <w:autoSpaceDN w:val="0"/>
        <w:adjustRightInd w:val="0"/>
        <w:spacing w:after="0" w:line="240" w:lineRule="auto"/>
        <w:ind w:left="1134"/>
        <w:jc w:val="both"/>
        <w:rPr>
          <w:rFonts w:ascii="Times New Roman" w:hAnsi="Times New Roman"/>
          <w:sz w:val="24"/>
          <w:szCs w:val="24"/>
        </w:rPr>
      </w:pPr>
    </w:p>
    <w:p w:rsidR="006516C2" w:rsidRDefault="006516C2" w:rsidP="006516C2">
      <w:pPr>
        <w:widowControl w:val="0"/>
        <w:autoSpaceDE w:val="0"/>
        <w:autoSpaceDN w:val="0"/>
        <w:adjustRightInd w:val="0"/>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6516C2" w:rsidRDefault="006516C2" w:rsidP="006516C2">
      <w:pPr>
        <w:spacing w:after="0" w:line="240" w:lineRule="auto"/>
        <w:jc w:val="both"/>
        <w:rPr>
          <w:rFonts w:ascii="Times New Roman" w:hAnsi="Times New Roman"/>
          <w:sz w:val="24"/>
          <w:szCs w:val="24"/>
        </w:rPr>
      </w:pPr>
    </w:p>
    <w:p w:rsidR="006516C2" w:rsidRDefault="006516C2" w:rsidP="006516C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6516C2" w:rsidRPr="007602E0" w:rsidRDefault="006516C2" w:rsidP="006516C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6516C2" w:rsidRPr="00036EED" w:rsidRDefault="006516C2" w:rsidP="006516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 w:rsidR="006516C2" w:rsidRPr="00CB4E7B" w:rsidRDefault="006516C2" w:rsidP="006516C2">
      <w:pPr>
        <w:jc w:val="both"/>
        <w:rPr>
          <w:rFonts w:ascii="Times New Roman" w:hAnsi="Times New Roman"/>
          <w:b/>
          <w:bCs/>
          <w:sz w:val="24"/>
          <w:szCs w:val="24"/>
          <w:u w:val="single"/>
        </w:rPr>
      </w:pPr>
      <w:r>
        <w:rPr>
          <w:rFonts w:ascii="Times New Roman" w:hAnsi="Times New Roman"/>
          <w:b/>
          <w:bCs/>
          <w:color w:val="010101"/>
          <w:sz w:val="24"/>
          <w:szCs w:val="24"/>
          <w:u w:val="single"/>
        </w:rPr>
        <w:t>Budapest Főváros VII. kerület Erzsébetváros Önkormányzata Polgármesterének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 meghozott 891/2020. (XII.01.) határozata</w:t>
      </w:r>
      <w:r>
        <w:rPr>
          <w:rFonts w:ascii="Times New Roman" w:hAnsi="Times New Roman"/>
          <w:b/>
          <w:bCs/>
          <w:sz w:val="24"/>
          <w:szCs w:val="24"/>
          <w:u w:val="single"/>
        </w:rPr>
        <w:t xml:space="preserve"> bérleti szerződés hosszabbítása tárgyában</w:t>
      </w:r>
    </w:p>
    <w:p w:rsidR="006516C2" w:rsidRDefault="006516C2" w:rsidP="006516C2">
      <w:pPr>
        <w:spacing w:line="240" w:lineRule="auto"/>
        <w:contextualSpacing/>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Budapest Főváros VII. Kerület Erzsébetváros Önkormányzata </w:t>
      </w:r>
      <w:r>
        <w:rPr>
          <w:rFonts w:ascii="Times New Roman" w:hAnsi="Times New Roman"/>
          <w:bCs/>
          <w:color w:val="010101"/>
          <w:sz w:val="24"/>
          <w:szCs w:val="24"/>
        </w:rPr>
        <w:t>Polgármestere a katasztrófavédelemről és a hozzá kapcsolódó egyes törvények módosításáról szóló 2011. évi CXXVIII. törvény 46.§ (4) bekezdésében foglalt jogkörében a 746/2020. (XI.06.) számú határozatával a Pénzügyi és Kerületfejlesztési Bizottságtól visszavont feladat- és hatáskörében</w:t>
      </w:r>
      <w:r>
        <w:rPr>
          <w:rFonts w:ascii="Times New Roman" w:hAnsi="Times New Roman"/>
          <w:sz w:val="24"/>
          <w:szCs w:val="24"/>
        </w:rPr>
        <w:t xml:space="preserve"> úgy dönt, </w:t>
      </w:r>
      <w:r>
        <w:rPr>
          <w:rFonts w:ascii="Times New Roman" w:hAnsi="Times New Roman"/>
          <w:iCs/>
          <w:noProof/>
          <w:sz w:val="24"/>
          <w:szCs w:val="24"/>
        </w:rPr>
        <w:t xml:space="preserve">hogy </w:t>
      </w:r>
      <w:r>
        <w:rPr>
          <w:rFonts w:ascii="Times New Roman" w:hAnsi="Times New Roman"/>
          <w:b/>
          <w:sz w:val="24"/>
          <w:szCs w:val="24"/>
          <w:u w:val="single"/>
        </w:rPr>
        <w:t>hozzájárul</w:t>
      </w:r>
      <w:r>
        <w:rPr>
          <w:rFonts w:ascii="Times New Roman" w:hAnsi="Times New Roman"/>
          <w:sz w:val="24"/>
          <w:szCs w:val="24"/>
        </w:rPr>
        <w:t xml:space="preserve"> ahhoz, hogy B</w:t>
      </w:r>
      <w:r w:rsidR="003F2725">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Gy</w:t>
      </w:r>
      <w:proofErr w:type="spellEnd"/>
      <w:r w:rsidR="003F2725">
        <w:rPr>
          <w:rFonts w:ascii="Times New Roman" w:hAnsi="Times New Roman"/>
          <w:sz w:val="24"/>
          <w:szCs w:val="24"/>
        </w:rPr>
        <w:t>.</w:t>
      </w:r>
      <w:r>
        <w:rPr>
          <w:rFonts w:ascii="Times New Roman" w:hAnsi="Times New Roman"/>
          <w:sz w:val="24"/>
          <w:szCs w:val="24"/>
        </w:rPr>
        <w:t xml:space="preserve"> G</w:t>
      </w:r>
      <w:r w:rsidR="003F2725">
        <w:rPr>
          <w:rFonts w:ascii="Times New Roman" w:hAnsi="Times New Roman"/>
          <w:sz w:val="24"/>
          <w:szCs w:val="24"/>
        </w:rPr>
        <w:t>.</w:t>
      </w:r>
      <w:r>
        <w:rPr>
          <w:rFonts w:ascii="Times New Roman" w:hAnsi="Times New Roman"/>
          <w:sz w:val="24"/>
          <w:szCs w:val="24"/>
        </w:rPr>
        <w:t xml:space="preserve"> (szül</w:t>
      </w:r>
      <w:proofErr w:type="gramStart"/>
      <w:r>
        <w:rPr>
          <w:rFonts w:ascii="Times New Roman" w:hAnsi="Times New Roman"/>
          <w:sz w:val="24"/>
          <w:szCs w:val="24"/>
        </w:rPr>
        <w:t xml:space="preserve">: </w:t>
      </w:r>
      <w:r w:rsidR="003F2725">
        <w:rPr>
          <w:rFonts w:ascii="Times New Roman" w:hAnsi="Times New Roman"/>
          <w:sz w:val="24"/>
          <w:szCs w:val="24"/>
        </w:rPr>
        <w:t>..</w:t>
      </w:r>
      <w:proofErr w:type="gramEnd"/>
      <w:r>
        <w:rPr>
          <w:rFonts w:ascii="Times New Roman" w:hAnsi="Times New Roman"/>
          <w:sz w:val="24"/>
          <w:szCs w:val="24"/>
        </w:rPr>
        <w:t>. an</w:t>
      </w:r>
      <w:proofErr w:type="gramStart"/>
      <w:r>
        <w:rPr>
          <w:rFonts w:ascii="Times New Roman" w:hAnsi="Times New Roman"/>
          <w:sz w:val="24"/>
          <w:szCs w:val="24"/>
        </w:rPr>
        <w:t xml:space="preserve">: </w:t>
      </w:r>
      <w:r w:rsidR="003F2725">
        <w:rPr>
          <w:rFonts w:ascii="Times New Roman" w:hAnsi="Times New Roman"/>
          <w:sz w:val="24"/>
          <w:szCs w:val="24"/>
        </w:rPr>
        <w:t>..</w:t>
      </w:r>
      <w:proofErr w:type="gramEnd"/>
      <w:r>
        <w:rPr>
          <w:rFonts w:ascii="Times New Roman" w:hAnsi="Times New Roman"/>
          <w:sz w:val="24"/>
          <w:szCs w:val="24"/>
        </w:rPr>
        <w:t xml:space="preserve">) a </w:t>
      </w:r>
      <w:r w:rsidR="003F2725">
        <w:rPr>
          <w:rFonts w:ascii="Times New Roman" w:hAnsi="Times New Roman"/>
          <w:sz w:val="24"/>
          <w:szCs w:val="24"/>
        </w:rPr>
        <w:t>..</w:t>
      </w:r>
      <w:r>
        <w:rPr>
          <w:rFonts w:ascii="Times New Roman" w:hAnsi="Times New Roman"/>
          <w:sz w:val="24"/>
          <w:szCs w:val="24"/>
        </w:rPr>
        <w:t xml:space="preserve">/2/A/10 helyrajzi számon nyilvántartott, természetben a  1074 Budapest VII. kerület, </w:t>
      </w:r>
      <w:bookmarkStart w:id="6" w:name="_Hlk56498718"/>
      <w:r>
        <w:rPr>
          <w:rFonts w:ascii="Times New Roman" w:hAnsi="Times New Roman"/>
          <w:sz w:val="24"/>
          <w:szCs w:val="24"/>
        </w:rPr>
        <w:t xml:space="preserve">Dob u. </w:t>
      </w:r>
      <w:r w:rsidR="003F2725">
        <w:rPr>
          <w:rFonts w:ascii="Times New Roman" w:hAnsi="Times New Roman"/>
          <w:sz w:val="24"/>
          <w:szCs w:val="24"/>
        </w:rPr>
        <w:t>..</w:t>
      </w:r>
      <w:bookmarkStart w:id="7" w:name="_GoBack"/>
      <w:bookmarkEnd w:id="7"/>
      <w:r>
        <w:rPr>
          <w:rFonts w:ascii="Times New Roman" w:hAnsi="Times New Roman"/>
          <w:sz w:val="24"/>
          <w:szCs w:val="24"/>
        </w:rPr>
        <w:t xml:space="preserve">. I. 10. </w:t>
      </w:r>
      <w:bookmarkEnd w:id="6"/>
      <w:r>
        <w:rPr>
          <w:rFonts w:ascii="Times New Roman" w:hAnsi="Times New Roman"/>
          <w:sz w:val="24"/>
          <w:szCs w:val="24"/>
        </w:rPr>
        <w:t xml:space="preserve">szám alatti, 1 szobás + </w:t>
      </w:r>
      <w:proofErr w:type="gramStart"/>
      <w:r>
        <w:rPr>
          <w:rFonts w:ascii="Times New Roman" w:hAnsi="Times New Roman"/>
          <w:sz w:val="24"/>
          <w:szCs w:val="24"/>
        </w:rPr>
        <w:t>2  félszobás</w:t>
      </w:r>
      <w:proofErr w:type="gramEnd"/>
      <w:r>
        <w:rPr>
          <w:rFonts w:ascii="Times New Roman" w:hAnsi="Times New Roman"/>
          <w:sz w:val="24"/>
          <w:szCs w:val="24"/>
        </w:rPr>
        <w:t>, az ingatlan-nyilvántartás szerint 73 m²</w:t>
      </w:r>
      <w:r>
        <w:rPr>
          <w:rFonts w:ascii="Times New Roman" w:hAnsi="Times New Roman"/>
          <w:sz w:val="24"/>
          <w:szCs w:val="24"/>
          <w:vertAlign w:val="superscript"/>
        </w:rPr>
        <w:t xml:space="preserve"> </w:t>
      </w:r>
      <w:r>
        <w:rPr>
          <w:rFonts w:ascii="Times New Roman" w:hAnsi="Times New Roman"/>
          <w:sz w:val="24"/>
          <w:szCs w:val="24"/>
        </w:rPr>
        <w:t xml:space="preserve">alapterületű, összkomfortos komfortfokozatú lakásra határozott időre, 5 évre, 2026.01.31. napjáig a bérleti szerződés meghosszabbításra kerüljön. </w:t>
      </w:r>
    </w:p>
    <w:p w:rsidR="006516C2" w:rsidRDefault="006516C2" w:rsidP="006516C2">
      <w:pPr>
        <w:widowControl w:val="0"/>
        <w:autoSpaceDE w:val="0"/>
        <w:autoSpaceDN w:val="0"/>
        <w:adjustRightInd w:val="0"/>
        <w:spacing w:after="0" w:line="240" w:lineRule="auto"/>
        <w:ind w:left="1134"/>
        <w:jc w:val="both"/>
        <w:rPr>
          <w:rFonts w:ascii="Times New Roman" w:hAnsi="Times New Roman"/>
          <w:sz w:val="24"/>
          <w:szCs w:val="24"/>
        </w:rPr>
      </w:pPr>
    </w:p>
    <w:p w:rsidR="006516C2" w:rsidRDefault="006516C2" w:rsidP="006516C2">
      <w:pPr>
        <w:widowControl w:val="0"/>
        <w:autoSpaceDE w:val="0"/>
        <w:autoSpaceDN w:val="0"/>
        <w:adjustRightInd w:val="0"/>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Amennyiben a határozat kézhezvételétől számított 45 napon belül a bérleti szerződés módosítás nem kerül aláírásra, a jelen határozat hatályát veszti. </w:t>
      </w:r>
    </w:p>
    <w:p w:rsidR="006516C2" w:rsidRDefault="006516C2" w:rsidP="006516C2">
      <w:pPr>
        <w:spacing w:after="0" w:line="240" w:lineRule="auto"/>
        <w:jc w:val="both"/>
        <w:rPr>
          <w:rFonts w:ascii="Times New Roman" w:hAnsi="Times New Roman"/>
          <w:sz w:val="24"/>
          <w:szCs w:val="24"/>
        </w:rPr>
      </w:pPr>
    </w:p>
    <w:p w:rsidR="006516C2" w:rsidRDefault="006516C2" w:rsidP="006516C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Felelős:</w:t>
      </w:r>
      <w:r>
        <w:rPr>
          <w:rFonts w:ascii="Times New Roman" w:hAnsi="Times New Roman"/>
          <w:b/>
          <w:sz w:val="24"/>
          <w:szCs w:val="24"/>
        </w:rPr>
        <w:tab/>
      </w:r>
      <w:r>
        <w:rPr>
          <w:rFonts w:ascii="Times New Roman" w:hAnsi="Times New Roman"/>
          <w:sz w:val="24"/>
          <w:szCs w:val="24"/>
        </w:rPr>
        <w:t>Niedermüller Péter polgármester</w:t>
      </w:r>
    </w:p>
    <w:p w:rsidR="006516C2" w:rsidRDefault="006516C2" w:rsidP="006516C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u w:val="single"/>
        </w:rPr>
        <w:t>Határidő:</w:t>
      </w:r>
      <w:r>
        <w:rPr>
          <w:rFonts w:ascii="Times New Roman" w:hAnsi="Times New Roman"/>
          <w:sz w:val="24"/>
          <w:szCs w:val="24"/>
        </w:rPr>
        <w:tab/>
        <w:t xml:space="preserve">határozat bérlő általi kézhezvételétől számított 45 nap </w:t>
      </w:r>
    </w:p>
    <w:p w:rsidR="006516C2" w:rsidRPr="00036EED" w:rsidRDefault="006516C2" w:rsidP="006516C2">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550B7E">
        <w:rPr>
          <w:rFonts w:ascii="Times New Roman" w:hAnsi="Times New Roman"/>
          <w:b/>
          <w:sz w:val="24"/>
          <w:szCs w:val="24"/>
          <w:u w:val="single"/>
        </w:rPr>
        <w:t>A határozat végrehajtásáért felelős</w:t>
      </w:r>
      <w:r>
        <w:rPr>
          <w:rFonts w:ascii="Times New Roman" w:hAnsi="Times New Roman"/>
          <w:b/>
          <w:sz w:val="24"/>
          <w:szCs w:val="24"/>
          <w:u w:val="single"/>
        </w:rPr>
        <w:t>:</w:t>
      </w:r>
      <w:r w:rsidRPr="00673106">
        <w:rPr>
          <w:rFonts w:ascii="Times New Roman" w:eastAsia="Calibri" w:hAnsi="Times New Roman"/>
          <w:sz w:val="24"/>
          <w:szCs w:val="24"/>
        </w:rPr>
        <w:t xml:space="preserve"> </w:t>
      </w:r>
      <w:r>
        <w:rPr>
          <w:rFonts w:ascii="Times New Roman" w:hAnsi="Times New Roman"/>
          <w:sz w:val="24"/>
          <w:szCs w:val="24"/>
        </w:rPr>
        <w:t xml:space="preserve">dr. Halmai Gyula 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rsidR="006516C2" w:rsidRPr="000165C8" w:rsidRDefault="006516C2" w:rsidP="006516C2">
      <w:pPr>
        <w:widowControl w:val="0"/>
        <w:autoSpaceDE w:val="0"/>
        <w:autoSpaceDN w:val="0"/>
        <w:adjustRightInd w:val="0"/>
        <w:spacing w:after="0" w:line="240" w:lineRule="auto"/>
        <w:ind w:left="1500" w:hanging="1200"/>
        <w:rPr>
          <w:rFonts w:ascii="Times New Roman" w:hAnsi="Times New Roman"/>
          <w:sz w:val="24"/>
          <w:szCs w:val="24"/>
        </w:rPr>
      </w:pPr>
    </w:p>
    <w:p w:rsidR="006516C2" w:rsidRDefault="006516C2" w:rsidP="006516C2">
      <w:pPr>
        <w:widowControl w:val="0"/>
        <w:tabs>
          <w:tab w:val="center" w:pos="2340"/>
          <w:tab w:val="center" w:pos="6660"/>
        </w:tabs>
        <w:autoSpaceDE w:val="0"/>
        <w:spacing w:after="0" w:line="240" w:lineRule="auto"/>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rPr>
          <w:rFonts w:ascii="Times New Roman" w:hAnsi="Times New Roman"/>
          <w:sz w:val="24"/>
          <w:szCs w:val="24"/>
        </w:rPr>
      </w:pPr>
    </w:p>
    <w:p w:rsidR="006516C2" w:rsidRDefault="006516C2" w:rsidP="006516C2">
      <w:pPr>
        <w:spacing w:after="0" w:line="240" w:lineRule="auto"/>
        <w:jc w:val="both"/>
        <w:rPr>
          <w:rFonts w:ascii="Times New Roman" w:hAnsi="Times New Roman"/>
          <w:sz w:val="24"/>
          <w:szCs w:val="24"/>
        </w:rPr>
      </w:pPr>
      <w:r>
        <w:rPr>
          <w:rFonts w:ascii="Times New Roman" w:hAnsi="Times New Roman"/>
          <w:sz w:val="24"/>
          <w:szCs w:val="24"/>
        </w:rPr>
        <w:t xml:space="preserve">Budapest, 2020. december 01. </w:t>
      </w:r>
    </w:p>
    <w:p w:rsidR="006516C2" w:rsidRDefault="006516C2" w:rsidP="006516C2">
      <w:pPr>
        <w:spacing w:after="0" w:line="240" w:lineRule="auto"/>
        <w:ind w:left="4536"/>
        <w:jc w:val="center"/>
        <w:rPr>
          <w:rFonts w:ascii="Times New Roman" w:hAnsi="Times New Roman"/>
          <w:b/>
          <w:sz w:val="24"/>
          <w:szCs w:val="24"/>
        </w:rPr>
      </w:pPr>
      <w:r>
        <w:rPr>
          <w:rFonts w:ascii="Times New Roman" w:hAnsi="Times New Roman"/>
          <w:b/>
          <w:sz w:val="24"/>
          <w:szCs w:val="24"/>
        </w:rPr>
        <w:t>Tóth László</w:t>
      </w:r>
    </w:p>
    <w:p w:rsidR="006516C2" w:rsidRDefault="006516C2" w:rsidP="006516C2">
      <w:pPr>
        <w:spacing w:after="0" w:line="240" w:lineRule="auto"/>
        <w:ind w:left="4536"/>
        <w:jc w:val="center"/>
      </w:pPr>
      <w:proofErr w:type="gramStart"/>
      <w:r>
        <w:rPr>
          <w:rFonts w:ascii="Times New Roman" w:hAnsi="Times New Roman"/>
          <w:sz w:val="24"/>
          <w:szCs w:val="24"/>
        </w:rPr>
        <w:t>aljegyző</w:t>
      </w:r>
      <w:proofErr w:type="gramEnd"/>
    </w:p>
    <w:p w:rsidR="006516C2" w:rsidRDefault="006516C2" w:rsidP="006516C2">
      <w:pPr>
        <w:pStyle w:val="llb"/>
        <w:rPr>
          <w:rFonts w:ascii="Calibri" w:hAnsi="Calibri"/>
          <w:sz w:val="20"/>
          <w:szCs w:val="20"/>
        </w:rPr>
      </w:pPr>
    </w:p>
    <w:p w:rsidR="006516C2" w:rsidRDefault="006516C2" w:rsidP="006516C2"/>
    <w:p w:rsidR="006516C2" w:rsidRDefault="006516C2" w:rsidP="006516C2"/>
    <w:p w:rsidR="006516C2" w:rsidRDefault="006516C2" w:rsidP="006516C2"/>
    <w:p w:rsidR="002D442A" w:rsidRDefault="002D442A"/>
    <w:sectPr w:rsidR="002D44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numFmt w:val="bullet"/>
      <w:lvlText w:val="-"/>
      <w:lvlJc w:val="left"/>
      <w:pPr>
        <w:ind w:left="1080" w:hanging="360"/>
      </w:pPr>
      <w:rPr>
        <w:rFonts w:ascii="Times New Roman" w:eastAsia="Times New Roman" w:hAnsi="Times New Roman" w:cs="Times New Roman"/>
        <w:sz w:val="24"/>
        <w:szCs w:val="24"/>
      </w:rPr>
    </w:lvl>
    <w:lvl w:ilvl="1">
      <w:numFmt w:val="bullet"/>
      <w:lvlText w:val="-"/>
      <w:lvlJc w:val="left"/>
      <w:pPr>
        <w:ind w:left="1800" w:hanging="360"/>
      </w:pPr>
      <w:rPr>
        <w:rFonts w:ascii="Times New Roman" w:eastAsia="Times New Roman" w:cs="Times New Roman"/>
        <w:sz w:val="24"/>
        <w:szCs w:val="24"/>
      </w:rPr>
    </w:lvl>
    <w:lvl w:ilvl="2">
      <w:start w:val="1"/>
      <w:numFmt w:val="lowerRoman"/>
      <w:lvlText w:val="%3."/>
      <w:lvlJc w:val="right"/>
      <w:pPr>
        <w:ind w:left="2520" w:hanging="180"/>
      </w:pPr>
      <w:rPr>
        <w:rFonts w:ascii="Times New Roman" w:eastAsia="Times New Roman" w:cs="Times New Roman"/>
        <w:sz w:val="24"/>
        <w:szCs w:val="24"/>
      </w:rPr>
    </w:lvl>
    <w:lvl w:ilvl="3">
      <w:start w:val="1"/>
      <w:numFmt w:val="decimal"/>
      <w:lvlText w:val="%4."/>
      <w:lvlJc w:val="left"/>
      <w:pPr>
        <w:ind w:left="3240" w:hanging="360"/>
      </w:pPr>
      <w:rPr>
        <w:rFonts w:ascii="Times New Roman" w:eastAsia="Times New Roman" w:cs="Times New Roman"/>
        <w:sz w:val="24"/>
        <w:szCs w:val="24"/>
      </w:rPr>
    </w:lvl>
    <w:lvl w:ilvl="4">
      <w:start w:val="1"/>
      <w:numFmt w:val="lowerLetter"/>
      <w:lvlText w:val="%5."/>
      <w:lvlJc w:val="left"/>
      <w:pPr>
        <w:ind w:left="3960" w:hanging="360"/>
      </w:pPr>
      <w:rPr>
        <w:rFonts w:ascii="Times New Roman" w:eastAsia="Times New Roman" w:cs="Times New Roman"/>
        <w:sz w:val="24"/>
        <w:szCs w:val="24"/>
      </w:rPr>
    </w:lvl>
    <w:lvl w:ilvl="5">
      <w:start w:val="1"/>
      <w:numFmt w:val="lowerRoman"/>
      <w:lvlText w:val="%6."/>
      <w:lvlJc w:val="right"/>
      <w:pPr>
        <w:ind w:left="4680" w:hanging="180"/>
      </w:pPr>
      <w:rPr>
        <w:rFonts w:ascii="Times New Roman" w:eastAsia="Times New Roman" w:cs="Times New Roman"/>
        <w:sz w:val="24"/>
        <w:szCs w:val="24"/>
      </w:rPr>
    </w:lvl>
    <w:lvl w:ilvl="6">
      <w:start w:val="1"/>
      <w:numFmt w:val="decimal"/>
      <w:lvlText w:val="%7."/>
      <w:lvlJc w:val="left"/>
      <w:pPr>
        <w:ind w:left="5400" w:hanging="360"/>
      </w:pPr>
      <w:rPr>
        <w:rFonts w:ascii="Times New Roman" w:eastAsia="Times New Roman" w:cs="Times New Roman"/>
        <w:sz w:val="24"/>
        <w:szCs w:val="24"/>
      </w:rPr>
    </w:lvl>
    <w:lvl w:ilvl="7">
      <w:start w:val="1"/>
      <w:numFmt w:val="lowerLetter"/>
      <w:lvlText w:val="%8."/>
      <w:lvlJc w:val="left"/>
      <w:pPr>
        <w:ind w:left="6120" w:hanging="360"/>
      </w:pPr>
      <w:rPr>
        <w:rFonts w:ascii="Times New Roman" w:eastAsia="Times New Roman" w:cs="Times New Roman"/>
        <w:sz w:val="24"/>
        <w:szCs w:val="24"/>
      </w:rPr>
    </w:lvl>
    <w:lvl w:ilvl="8">
      <w:start w:val="1"/>
      <w:numFmt w:val="lowerRoman"/>
      <w:lvlText w:val="%9."/>
      <w:lvlJc w:val="right"/>
      <w:pPr>
        <w:ind w:left="6840" w:hanging="180"/>
      </w:pPr>
      <w:rPr>
        <w:rFonts w:ascii="Times New Roman" w:eastAsia="Times New Roman" w:cs="Times New Roman"/>
        <w:sz w:val="24"/>
        <w:szCs w:val="24"/>
      </w:rPr>
    </w:lvl>
  </w:abstractNum>
  <w:abstractNum w:abstractNumId="1" w15:restartNumberingAfterBreak="0">
    <w:nsid w:val="0F805D27"/>
    <w:multiLevelType w:val="hybridMultilevel"/>
    <w:tmpl w:val="FF8E6FD8"/>
    <w:lvl w:ilvl="0" w:tplc="3A24C7B4">
      <w:start w:val="1"/>
      <w:numFmt w:val="decimal"/>
      <w:lvlText w:val="%1."/>
      <w:lvlJc w:val="left"/>
      <w:pPr>
        <w:ind w:left="1004" w:hanging="360"/>
      </w:pPr>
      <w:rPr>
        <w:rFonts w:hint="default"/>
        <w:b w:val="0"/>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 w15:restartNumberingAfterBreak="0">
    <w:nsid w:val="3D50697E"/>
    <w:multiLevelType w:val="hybridMultilevel"/>
    <w:tmpl w:val="A2D67776"/>
    <w:lvl w:ilvl="0" w:tplc="4A5C3444">
      <w:start w:val="1"/>
      <w:numFmt w:val="decimal"/>
      <w:lvlText w:val="%1."/>
      <w:lvlJc w:val="left"/>
      <w:pPr>
        <w:ind w:left="720" w:hanging="360"/>
      </w:pPr>
      <w:rPr>
        <w:rFonts w:ascii="Times New Roman" w:hAnsi="Times New Roman" w:hint="default"/>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revisionView w:insDel="0" w:formatting="0"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6C2"/>
    <w:rsid w:val="002D442A"/>
    <w:rsid w:val="00352AF2"/>
    <w:rsid w:val="003F2725"/>
    <w:rsid w:val="006516C2"/>
    <w:rsid w:val="007D17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6E1267-A6D1-4064-9392-3C931795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516C2"/>
    <w:rPr>
      <w:rFonts w:eastAsia="SimSun"/>
    </w:rPr>
  </w:style>
  <w:style w:type="paragraph" w:styleId="Cmsor1">
    <w:name w:val="heading 1"/>
    <w:basedOn w:val="Norml"/>
    <w:next w:val="Norml"/>
    <w:link w:val="Cmsor1Char"/>
    <w:uiPriority w:val="9"/>
    <w:qFormat/>
    <w:rsid w:val="006516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4">
    <w:name w:val="heading 4"/>
    <w:basedOn w:val="Norml"/>
    <w:next w:val="Norml"/>
    <w:link w:val="Cmsor4Char"/>
    <w:uiPriority w:val="9"/>
    <w:semiHidden/>
    <w:unhideWhenUsed/>
    <w:qFormat/>
    <w:rsid w:val="006516C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516C2"/>
    <w:rPr>
      <w:rFonts w:asciiTheme="majorHAnsi" w:eastAsiaTheme="majorEastAsia" w:hAnsiTheme="majorHAnsi" w:cstheme="majorBidi"/>
      <w:color w:val="2E74B5" w:themeColor="accent1" w:themeShade="BF"/>
      <w:sz w:val="32"/>
      <w:szCs w:val="32"/>
    </w:rPr>
  </w:style>
  <w:style w:type="character" w:customStyle="1" w:styleId="Cmsor4Char">
    <w:name w:val="Címsor 4 Char"/>
    <w:basedOn w:val="Bekezdsalapbettpusa"/>
    <w:link w:val="Cmsor4"/>
    <w:uiPriority w:val="9"/>
    <w:semiHidden/>
    <w:rsid w:val="006516C2"/>
    <w:rPr>
      <w:rFonts w:asciiTheme="majorHAnsi" w:eastAsiaTheme="majorEastAsia" w:hAnsiTheme="majorHAnsi" w:cstheme="majorBidi"/>
      <w:i/>
      <w:iCs/>
      <w:color w:val="2E74B5" w:themeColor="accent1" w:themeShade="BF"/>
    </w:rPr>
  </w:style>
  <w:style w:type="paragraph" w:styleId="llb">
    <w:name w:val="footer"/>
    <w:basedOn w:val="Norml"/>
    <w:link w:val="llbChar"/>
    <w:uiPriority w:val="99"/>
    <w:unhideWhenUsed/>
    <w:rsid w:val="006516C2"/>
    <w:pPr>
      <w:tabs>
        <w:tab w:val="center" w:pos="4536"/>
        <w:tab w:val="right" w:pos="9072"/>
      </w:tabs>
      <w:spacing w:after="0" w:line="240" w:lineRule="auto"/>
    </w:pPr>
  </w:style>
  <w:style w:type="character" w:customStyle="1" w:styleId="llbChar">
    <w:name w:val="Élőláb Char"/>
    <w:basedOn w:val="Bekezdsalapbettpusa"/>
    <w:link w:val="llb"/>
    <w:uiPriority w:val="99"/>
    <w:rsid w:val="006516C2"/>
    <w:rPr>
      <w:rFonts w:eastAsia="SimSun"/>
    </w:rPr>
  </w:style>
  <w:style w:type="paragraph" w:styleId="Nincstrkz">
    <w:name w:val="No Spacing"/>
    <w:basedOn w:val="Norml"/>
    <w:uiPriority w:val="1"/>
    <w:qFormat/>
    <w:rsid w:val="006516C2"/>
    <w:pPr>
      <w:spacing w:after="0" w:line="240" w:lineRule="auto"/>
    </w:pPr>
    <w:rPr>
      <w:rFonts w:ascii="Calibri" w:eastAsiaTheme="minorHAnsi" w:hAnsi="Calibri" w:cs="Times New Roman"/>
    </w:rPr>
  </w:style>
  <w:style w:type="paragraph" w:styleId="Szvegtrzs">
    <w:name w:val="Body Text"/>
    <w:basedOn w:val="Norml"/>
    <w:link w:val="SzvegtrzsChar"/>
    <w:uiPriority w:val="99"/>
    <w:unhideWhenUsed/>
    <w:rsid w:val="006516C2"/>
    <w:pPr>
      <w:spacing w:after="120" w:line="276" w:lineRule="auto"/>
    </w:pPr>
    <w:rPr>
      <w:rFonts w:ascii="Calibri" w:eastAsia="Times New Roman" w:hAnsi="Calibri" w:cs="Times New Roman"/>
      <w:lang w:eastAsia="hu-HU"/>
    </w:rPr>
  </w:style>
  <w:style w:type="character" w:customStyle="1" w:styleId="SzvegtrzsChar">
    <w:name w:val="Szövegtörzs Char"/>
    <w:basedOn w:val="Bekezdsalapbettpusa"/>
    <w:link w:val="Szvegtrzs"/>
    <w:uiPriority w:val="99"/>
    <w:rsid w:val="006516C2"/>
    <w:rPr>
      <w:rFonts w:ascii="Calibri" w:eastAsia="Times New Roman" w:hAnsi="Calibri" w:cs="Times New Roman"/>
      <w:lang w:eastAsia="hu-HU"/>
    </w:rPr>
  </w:style>
  <w:style w:type="paragraph" w:styleId="Listaszerbekezds">
    <w:name w:val="List Paragraph"/>
    <w:basedOn w:val="Norml"/>
    <w:uiPriority w:val="34"/>
    <w:qFormat/>
    <w:rsid w:val="006516C2"/>
    <w:pPr>
      <w:spacing w:after="200" w:line="276" w:lineRule="auto"/>
      <w:ind w:left="720"/>
      <w:contextualSpacing/>
    </w:pPr>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6353</Words>
  <Characters>43838</Characters>
  <Application>Microsoft Office Word</Application>
  <DocSecurity>0</DocSecurity>
  <Lines>365</Lines>
  <Paragraphs>100</Paragraphs>
  <ScaleCrop>false</ScaleCrop>
  <HeadingPairs>
    <vt:vector size="4" baseType="variant">
      <vt:variant>
        <vt:lpstr>Cím</vt:lpstr>
      </vt:variant>
      <vt:variant>
        <vt:i4>1</vt:i4>
      </vt:variant>
      <vt:variant>
        <vt:lpstr>Címsorok</vt:lpstr>
      </vt:variant>
      <vt:variant>
        <vt:i4>2</vt:i4>
      </vt:variant>
    </vt:vector>
  </HeadingPairs>
  <TitlesOfParts>
    <vt:vector size="3" baseType="lpstr">
      <vt:lpstr/>
      <vt:lpstr>Iktatószám: KI/            2020/XV.</vt:lpstr>
      <vt:lpstr/>
    </vt:vector>
  </TitlesOfParts>
  <Company/>
  <LinksUpToDate>false</LinksUpToDate>
  <CharactersWithSpaces>50091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4</cp:revision>
  <dcterms:created xsi:type="dcterms:W3CDTF">2020-12-04T09:17:00Z</dcterms:created>
  <dcterms:modified xsi:type="dcterms:W3CDTF">2020-12-04T09:21:00Z</dcterms:modified>
</cp:coreProperties>
</file>